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9C" w:rsidRDefault="006B3AA0" w:rsidP="00E254E8">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600489</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中</w:t>
          </w:r>
          <w:proofErr w:type="gramStart"/>
          <w:r>
            <w:rPr>
              <w:rFonts w:hint="eastAsia"/>
              <w:bCs/>
              <w:szCs w:val="21"/>
            </w:rPr>
            <w:t>金黄金</w:t>
          </w:r>
          <w:proofErr w:type="gramEnd"/>
        </w:sdtContent>
      </w:sdt>
    </w:p>
    <w:p w:rsidR="006D6A9C" w:rsidRDefault="006D6A9C">
      <w:pPr>
        <w:rPr>
          <w:b/>
          <w:bCs/>
          <w:szCs w:val="21"/>
        </w:rPr>
      </w:pPr>
    </w:p>
    <w:p w:rsidR="006D6A9C" w:rsidRDefault="006D6A9C">
      <w:pPr>
        <w:rPr>
          <w:rFonts w:ascii="黑体" w:eastAsia="黑体" w:hAnsi="黑体"/>
          <w:b/>
          <w:bCs/>
          <w:color w:val="FF0000"/>
          <w:sz w:val="44"/>
          <w:szCs w:val="44"/>
        </w:rPr>
      </w:pPr>
    </w:p>
    <w:p w:rsidR="006D6A9C" w:rsidRDefault="006D6A9C">
      <w:pPr>
        <w:jc w:val="center"/>
        <w:rPr>
          <w:rFonts w:ascii="黑体" w:eastAsia="黑体" w:hAnsi="黑体"/>
          <w:b/>
          <w:bCs/>
          <w:color w:val="FF0000"/>
          <w:sz w:val="44"/>
          <w:szCs w:val="44"/>
        </w:rPr>
      </w:pPr>
    </w:p>
    <w:p w:rsidR="006D6A9C" w:rsidRDefault="006D6A9C">
      <w:pPr>
        <w:jc w:val="center"/>
        <w:rPr>
          <w:rFonts w:ascii="黑体" w:eastAsia="黑体" w:hAnsi="黑体"/>
          <w:b/>
          <w:bCs/>
          <w:color w:val="FF0000"/>
          <w:sz w:val="44"/>
          <w:szCs w:val="44"/>
        </w:rPr>
      </w:pPr>
    </w:p>
    <w:p w:rsidR="006D6A9C" w:rsidRDefault="006D6A9C">
      <w:pPr>
        <w:jc w:val="center"/>
        <w:rPr>
          <w:rFonts w:ascii="黑体" w:eastAsia="黑体" w:hAnsi="黑体"/>
          <w:b/>
          <w:bCs/>
          <w:color w:val="FF0000"/>
          <w:sz w:val="44"/>
          <w:szCs w:val="44"/>
        </w:rPr>
      </w:pPr>
    </w:p>
    <w:p w:rsidR="006D6A9C" w:rsidRDefault="006D6A9C">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6D6A9C" w:rsidRDefault="006B3AA0">
          <w:pPr>
            <w:jc w:val="center"/>
            <w:rPr>
              <w:rFonts w:ascii="黑体" w:eastAsia="黑体" w:hAnsi="黑体"/>
              <w:b/>
              <w:bCs/>
              <w:color w:val="FF0000"/>
              <w:sz w:val="44"/>
              <w:szCs w:val="44"/>
            </w:rPr>
          </w:pPr>
          <w:r>
            <w:rPr>
              <w:rFonts w:ascii="黑体" w:eastAsia="黑体" w:hAnsi="黑体"/>
              <w:b/>
              <w:bCs/>
              <w:color w:val="FF0000"/>
              <w:sz w:val="44"/>
              <w:szCs w:val="44"/>
            </w:rPr>
            <w:t>中</w:t>
          </w:r>
          <w:proofErr w:type="gramStart"/>
          <w:r>
            <w:rPr>
              <w:rFonts w:ascii="黑体" w:eastAsia="黑体" w:hAnsi="黑体"/>
              <w:b/>
              <w:bCs/>
              <w:color w:val="FF0000"/>
              <w:sz w:val="44"/>
              <w:szCs w:val="44"/>
            </w:rPr>
            <w:t>金黄金</w:t>
          </w:r>
          <w:proofErr w:type="gramEnd"/>
          <w:r>
            <w:rPr>
              <w:rFonts w:ascii="黑体" w:eastAsia="黑体" w:hAnsi="黑体"/>
              <w:b/>
              <w:bCs/>
              <w:color w:val="FF0000"/>
              <w:sz w:val="44"/>
              <w:szCs w:val="44"/>
            </w:rPr>
            <w:t>股份有限公司</w:t>
          </w:r>
        </w:p>
      </w:sdtContent>
    </w:sdt>
    <w:p w:rsidR="006D6A9C" w:rsidRDefault="006B3AA0">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6D6A9C" w:rsidRDefault="006D6A9C">
      <w:pPr>
        <w:rPr>
          <w:rFonts w:ascii="Times New Roman" w:hAnsi="Times New Roman"/>
          <w:b/>
          <w:bCs/>
        </w:rPr>
        <w:sectPr w:rsidR="006D6A9C"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6D6A9C" w:rsidRDefault="006B3AA0">
      <w:pPr>
        <w:jc w:val="center"/>
        <w:rPr>
          <w:noProof/>
        </w:rPr>
      </w:pPr>
      <w:r>
        <w:rPr>
          <w:rFonts w:asciiTheme="minorEastAsia" w:eastAsiaTheme="minorEastAsia" w:hAnsiTheme="minorEastAsia" w:hint="eastAsia"/>
          <w:b/>
          <w:bCs/>
          <w:color w:val="auto"/>
          <w:sz w:val="52"/>
          <w:szCs w:val="52"/>
        </w:rPr>
        <w:lastRenderedPageBreak/>
        <w:t>目录</w:t>
      </w:r>
      <w:r w:rsidR="00A321DD">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A321DD">
        <w:rPr>
          <w:rFonts w:asciiTheme="minorEastAsia" w:eastAsiaTheme="minorEastAsia" w:hAnsiTheme="minorEastAsia"/>
          <w:b/>
          <w:bCs/>
          <w:color w:val="auto"/>
          <w:sz w:val="52"/>
          <w:szCs w:val="52"/>
        </w:rPr>
        <w:fldChar w:fldCharType="separate"/>
      </w:r>
    </w:p>
    <w:p w:rsidR="006D6A9C" w:rsidRDefault="00A321DD">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6B3AA0">
          <w:rPr>
            <w:rStyle w:val="af0"/>
            <w:rFonts w:hint="eastAsia"/>
            <w:noProof/>
          </w:rPr>
          <w:t>一、</w:t>
        </w:r>
        <w:r w:rsidR="006B3AA0">
          <w:rPr>
            <w:rFonts w:asciiTheme="minorHAnsi" w:eastAsiaTheme="minorEastAsia" w:hAnsiTheme="minorHAnsi" w:cstheme="minorBidi"/>
            <w:noProof/>
            <w:color w:val="auto"/>
            <w:kern w:val="2"/>
            <w:szCs w:val="22"/>
          </w:rPr>
          <w:tab/>
        </w:r>
        <w:r w:rsidR="006B3AA0">
          <w:rPr>
            <w:rStyle w:val="af0"/>
            <w:rFonts w:asciiTheme="majorEastAsia" w:eastAsiaTheme="majorEastAsia" w:hAnsiTheme="majorEastAsia" w:hint="eastAsia"/>
            <w:noProof/>
          </w:rPr>
          <w:t>重要</w:t>
        </w:r>
        <w:r w:rsidR="006B3AA0">
          <w:rPr>
            <w:rStyle w:val="af0"/>
            <w:rFonts w:hint="eastAsia"/>
            <w:noProof/>
          </w:rPr>
          <w:t>提示</w:t>
        </w:r>
        <w:r w:rsidR="006B3AA0">
          <w:rPr>
            <w:noProof/>
            <w:webHidden/>
          </w:rPr>
          <w:tab/>
        </w:r>
        <w:r>
          <w:rPr>
            <w:noProof/>
            <w:webHidden/>
          </w:rPr>
          <w:fldChar w:fldCharType="begin"/>
        </w:r>
        <w:r w:rsidR="006B3AA0">
          <w:rPr>
            <w:noProof/>
            <w:webHidden/>
          </w:rPr>
          <w:instrText xml:space="preserve"> PAGEREF _Toc493164697 \h </w:instrText>
        </w:r>
        <w:r>
          <w:rPr>
            <w:noProof/>
            <w:webHidden/>
          </w:rPr>
        </w:r>
        <w:r>
          <w:rPr>
            <w:noProof/>
            <w:webHidden/>
          </w:rPr>
          <w:fldChar w:fldCharType="separate"/>
        </w:r>
        <w:r w:rsidR="006B3AA0">
          <w:rPr>
            <w:noProof/>
            <w:webHidden/>
          </w:rPr>
          <w:t>3</w:t>
        </w:r>
        <w:r>
          <w:rPr>
            <w:noProof/>
            <w:webHidden/>
          </w:rPr>
          <w:fldChar w:fldCharType="end"/>
        </w:r>
      </w:hyperlink>
    </w:p>
    <w:p w:rsidR="006D6A9C" w:rsidRDefault="00A321DD">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6B3AA0">
          <w:rPr>
            <w:rStyle w:val="af0"/>
            <w:rFonts w:hint="eastAsia"/>
            <w:noProof/>
          </w:rPr>
          <w:t>二、</w:t>
        </w:r>
        <w:r w:rsidR="006B3AA0">
          <w:rPr>
            <w:rFonts w:asciiTheme="minorHAnsi" w:eastAsiaTheme="minorEastAsia" w:hAnsiTheme="minorHAnsi" w:cstheme="minorBidi"/>
            <w:noProof/>
            <w:color w:val="auto"/>
            <w:kern w:val="2"/>
            <w:szCs w:val="22"/>
          </w:rPr>
          <w:tab/>
        </w:r>
        <w:r w:rsidR="006B3AA0">
          <w:rPr>
            <w:rStyle w:val="af0"/>
            <w:rFonts w:hint="eastAsia"/>
            <w:noProof/>
          </w:rPr>
          <w:t>公司基本情况</w:t>
        </w:r>
        <w:r w:rsidR="006B3AA0">
          <w:rPr>
            <w:noProof/>
            <w:webHidden/>
          </w:rPr>
          <w:tab/>
        </w:r>
        <w:r>
          <w:rPr>
            <w:noProof/>
            <w:webHidden/>
          </w:rPr>
          <w:fldChar w:fldCharType="begin"/>
        </w:r>
        <w:r w:rsidR="006B3AA0">
          <w:rPr>
            <w:noProof/>
            <w:webHidden/>
          </w:rPr>
          <w:instrText xml:space="preserve"> PAGEREF _Toc493164698 \h </w:instrText>
        </w:r>
        <w:r>
          <w:rPr>
            <w:noProof/>
            <w:webHidden/>
          </w:rPr>
        </w:r>
        <w:r>
          <w:rPr>
            <w:noProof/>
            <w:webHidden/>
          </w:rPr>
          <w:fldChar w:fldCharType="separate"/>
        </w:r>
        <w:r w:rsidR="006B3AA0">
          <w:rPr>
            <w:noProof/>
            <w:webHidden/>
          </w:rPr>
          <w:t>3</w:t>
        </w:r>
        <w:r>
          <w:rPr>
            <w:noProof/>
            <w:webHidden/>
          </w:rPr>
          <w:fldChar w:fldCharType="end"/>
        </w:r>
      </w:hyperlink>
    </w:p>
    <w:p w:rsidR="006D6A9C" w:rsidRDefault="00A321DD">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6B3AA0">
          <w:rPr>
            <w:rStyle w:val="af0"/>
            <w:rFonts w:hint="eastAsia"/>
            <w:noProof/>
          </w:rPr>
          <w:t>三、</w:t>
        </w:r>
        <w:r w:rsidR="006B3AA0">
          <w:rPr>
            <w:rFonts w:asciiTheme="minorHAnsi" w:eastAsiaTheme="minorEastAsia" w:hAnsiTheme="minorHAnsi" w:cstheme="minorBidi"/>
            <w:noProof/>
            <w:color w:val="auto"/>
            <w:kern w:val="2"/>
            <w:szCs w:val="22"/>
          </w:rPr>
          <w:tab/>
        </w:r>
        <w:r w:rsidR="006B3AA0">
          <w:rPr>
            <w:rStyle w:val="af0"/>
            <w:rFonts w:hint="eastAsia"/>
            <w:noProof/>
          </w:rPr>
          <w:t>重要事项</w:t>
        </w:r>
        <w:r w:rsidR="006B3AA0">
          <w:rPr>
            <w:noProof/>
            <w:webHidden/>
          </w:rPr>
          <w:tab/>
        </w:r>
        <w:r>
          <w:rPr>
            <w:noProof/>
            <w:webHidden/>
          </w:rPr>
          <w:fldChar w:fldCharType="begin"/>
        </w:r>
        <w:r w:rsidR="006B3AA0">
          <w:rPr>
            <w:noProof/>
            <w:webHidden/>
          </w:rPr>
          <w:instrText xml:space="preserve"> PAGEREF _Toc493164699 \h </w:instrText>
        </w:r>
        <w:r>
          <w:rPr>
            <w:noProof/>
            <w:webHidden/>
          </w:rPr>
        </w:r>
        <w:r>
          <w:rPr>
            <w:noProof/>
            <w:webHidden/>
          </w:rPr>
          <w:fldChar w:fldCharType="separate"/>
        </w:r>
        <w:r w:rsidR="006B3AA0">
          <w:rPr>
            <w:noProof/>
            <w:webHidden/>
          </w:rPr>
          <w:t>8</w:t>
        </w:r>
        <w:r>
          <w:rPr>
            <w:noProof/>
            <w:webHidden/>
          </w:rPr>
          <w:fldChar w:fldCharType="end"/>
        </w:r>
      </w:hyperlink>
    </w:p>
    <w:p w:rsidR="006D6A9C" w:rsidRDefault="00A321DD">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6B3AA0">
          <w:rPr>
            <w:rStyle w:val="af0"/>
            <w:rFonts w:hint="eastAsia"/>
            <w:noProof/>
          </w:rPr>
          <w:t>四、</w:t>
        </w:r>
        <w:r w:rsidR="006B3AA0">
          <w:rPr>
            <w:rFonts w:asciiTheme="minorHAnsi" w:eastAsiaTheme="minorEastAsia" w:hAnsiTheme="minorHAnsi" w:cstheme="minorBidi"/>
            <w:noProof/>
            <w:color w:val="auto"/>
            <w:kern w:val="2"/>
            <w:szCs w:val="22"/>
          </w:rPr>
          <w:tab/>
        </w:r>
        <w:r w:rsidR="006B3AA0">
          <w:rPr>
            <w:rStyle w:val="af0"/>
            <w:rFonts w:hint="eastAsia"/>
            <w:noProof/>
          </w:rPr>
          <w:t>附录</w:t>
        </w:r>
        <w:r w:rsidR="006B3AA0">
          <w:rPr>
            <w:noProof/>
            <w:webHidden/>
          </w:rPr>
          <w:tab/>
        </w:r>
        <w:r>
          <w:rPr>
            <w:noProof/>
            <w:webHidden/>
          </w:rPr>
          <w:fldChar w:fldCharType="begin"/>
        </w:r>
        <w:r w:rsidR="006B3AA0">
          <w:rPr>
            <w:noProof/>
            <w:webHidden/>
          </w:rPr>
          <w:instrText xml:space="preserve"> PAGEREF _Toc493164700 \h </w:instrText>
        </w:r>
        <w:r>
          <w:rPr>
            <w:noProof/>
            <w:webHidden/>
          </w:rPr>
        </w:r>
        <w:r>
          <w:rPr>
            <w:noProof/>
            <w:webHidden/>
          </w:rPr>
          <w:fldChar w:fldCharType="separate"/>
        </w:r>
        <w:r w:rsidR="006B3AA0">
          <w:rPr>
            <w:noProof/>
            <w:webHidden/>
          </w:rPr>
          <w:t>9</w:t>
        </w:r>
        <w:r>
          <w:rPr>
            <w:noProof/>
            <w:webHidden/>
          </w:rPr>
          <w:fldChar w:fldCharType="end"/>
        </w:r>
      </w:hyperlink>
    </w:p>
    <w:p w:rsidR="006D6A9C" w:rsidRDefault="00A321DD">
      <w:pPr>
        <w:jc w:val="center"/>
        <w:rPr>
          <w:rFonts w:asciiTheme="minorEastAsia" w:eastAsiaTheme="minorEastAsia" w:hAnsiTheme="minorEastAsia"/>
          <w:b/>
          <w:bCs/>
          <w:color w:val="auto"/>
          <w:sz w:val="52"/>
          <w:szCs w:val="52"/>
        </w:rPr>
        <w:sectPr w:rsidR="006D6A9C"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6D6A9C" w:rsidRDefault="006B3AA0">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6D6A9C" w:rsidRDefault="006B3AA0">
              <w:pPr>
                <w:pStyle w:val="2"/>
                <w:rPr>
                  <w:b/>
                </w:rPr>
              </w:pPr>
              <w:r>
                <w:t>公司董事会、监事会及董事、监事、高级管理人员保证季度报告内容的真实、准确、完整，不存在虚假记载、误导性陈述或者重大遗漏，并承担个别和连带的法律责任。</w:t>
              </w:r>
            </w:p>
          </w:sdtContent>
        </w:sdt>
        <w:p w:rsidR="006D6A9C" w:rsidRDefault="006B3AA0">
          <w:pPr>
            <w:rPr>
              <w:color w:val="0000FF"/>
              <w:szCs w:val="21"/>
            </w:rPr>
          </w:pPr>
          <w:r>
            <w:rPr>
              <w:rFonts w:hint="eastAsia"/>
              <w:color w:val="0000FF"/>
              <w:szCs w:val="21"/>
            </w:rPr>
            <w:t xml:space="preserve"> </w:t>
          </w: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6D6A9C" w:rsidRDefault="006B3AA0">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6D6A9C" w:rsidRDefault="00A321DD"/>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6D6A9C" w:rsidRDefault="006B3AA0">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9A4D81">
                <w:rPr>
                  <w:rFonts w:hint="eastAsia"/>
                </w:rPr>
                <w:t>宋鑫</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魏浩水</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魏浩水</w:t>
              </w:r>
            </w:sdtContent>
          </w:sdt>
          <w:r>
            <w:t>保证季度报告中财务报</w:t>
          </w:r>
          <w:r>
            <w:rPr>
              <w:rFonts w:hint="eastAsia"/>
            </w:rPr>
            <w:t>表</w:t>
          </w:r>
          <w:r>
            <w:t>的真实、</w:t>
          </w:r>
          <w:r>
            <w:rPr>
              <w:rFonts w:hint="eastAsia"/>
            </w:rPr>
            <w:t>准确、</w:t>
          </w:r>
          <w:r>
            <w:t>完整。</w:t>
          </w:r>
        </w:p>
      </w:sdtContent>
    </w:sdt>
    <w:p w:rsidR="006D6A9C" w:rsidRDefault="006D6A9C"/>
    <w:sdt>
      <w:sdtPr>
        <w:rPr>
          <w:rFonts w:hint="eastAsia"/>
          <w:szCs w:val="20"/>
        </w:rPr>
        <w:alias w:val="选项模块:本季度报告未经审计"/>
        <w:tag w:val="_GBC_52141051ccb0474c9b8fd5b3df467de7"/>
        <w:id w:val="-2084894467"/>
        <w:lock w:val="sdtLocked"/>
        <w:placeholder>
          <w:docPart w:val="GBC22222222222222222222222222222"/>
        </w:placeholder>
      </w:sdtPr>
      <w:sdtContent>
        <w:p w:rsidR="006D6A9C" w:rsidRDefault="006B3AA0">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p w:rsidR="006D6A9C" w:rsidRDefault="00A321DD">
          <w:pPr>
            <w:rPr>
              <w:color w:val="auto"/>
            </w:rPr>
          </w:pPr>
        </w:p>
      </w:sdtContent>
    </w:sdt>
    <w:p w:rsidR="006D6A9C" w:rsidRDefault="006B3AA0">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6D6A9C" w:rsidRDefault="006B3AA0">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B42468" w:rsidRDefault="00B42468">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B07F812F8C354B8087C26CEDFBC67593"/>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B07F812F8C354B8087C26CEDFBC67593"/>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09"/>
            <w:gridCol w:w="2554"/>
            <w:gridCol w:w="1710"/>
          </w:tblGrid>
          <w:tr w:rsidR="00345C1B" w:rsidTr="00345C1B">
            <w:trPr>
              <w:trHeight w:val="315"/>
            </w:trPr>
            <w:tc>
              <w:tcPr>
                <w:tcW w:w="1313" w:type="pct"/>
                <w:shd w:val="clear" w:color="auto" w:fill="auto"/>
              </w:tcPr>
              <w:p w:rsidR="00345C1B" w:rsidRDefault="00345C1B" w:rsidP="00345C1B">
                <w:pPr>
                  <w:jc w:val="center"/>
                  <w:rPr>
                    <w:szCs w:val="21"/>
                  </w:rPr>
                </w:pPr>
              </w:p>
            </w:tc>
            <w:sdt>
              <w:sdtPr>
                <w:tag w:val="_PLD_44b149f9944745dbb8f02726bdc56d3b"/>
                <w:id w:val="19153416"/>
                <w:lock w:val="sdtLocked"/>
              </w:sdtPr>
              <w:sdtContent>
                <w:tc>
                  <w:tcPr>
                    <w:tcW w:w="1331" w:type="pct"/>
                    <w:vAlign w:val="center"/>
                  </w:tcPr>
                  <w:p w:rsidR="00345C1B" w:rsidRDefault="00345C1B" w:rsidP="00345C1B">
                    <w:pPr>
                      <w:jc w:val="center"/>
                      <w:rPr>
                        <w:szCs w:val="21"/>
                      </w:rPr>
                    </w:pPr>
                    <w:r>
                      <w:rPr>
                        <w:szCs w:val="21"/>
                      </w:rPr>
                      <w:t>本报告期末</w:t>
                    </w:r>
                  </w:p>
                </w:tc>
              </w:sdtContent>
            </w:sdt>
            <w:sdt>
              <w:sdtPr>
                <w:tag w:val="_PLD_19b7c151761e432ab44fc0d36cef983a"/>
                <w:id w:val="19153417"/>
                <w:lock w:val="sdtLocked"/>
              </w:sdtPr>
              <w:sdtContent>
                <w:tc>
                  <w:tcPr>
                    <w:tcW w:w="1411" w:type="pct"/>
                    <w:shd w:val="clear" w:color="auto" w:fill="auto"/>
                    <w:vAlign w:val="center"/>
                  </w:tcPr>
                  <w:p w:rsidR="00345C1B" w:rsidRDefault="00345C1B" w:rsidP="00345C1B">
                    <w:pPr>
                      <w:jc w:val="center"/>
                      <w:rPr>
                        <w:szCs w:val="21"/>
                      </w:rPr>
                    </w:pPr>
                    <w:r>
                      <w:rPr>
                        <w:szCs w:val="21"/>
                      </w:rPr>
                      <w:t>上年度末</w:t>
                    </w:r>
                  </w:p>
                </w:tc>
              </w:sdtContent>
            </w:sdt>
            <w:sdt>
              <w:sdtPr>
                <w:tag w:val="_PLD_1c7f27d301024a3e8dc57031108d90d9"/>
                <w:id w:val="19153418"/>
                <w:lock w:val="sdtLocked"/>
              </w:sdtPr>
              <w:sdtContent>
                <w:tc>
                  <w:tcPr>
                    <w:tcW w:w="945" w:type="pct"/>
                    <w:shd w:val="clear" w:color="auto" w:fill="auto"/>
                  </w:tcPr>
                  <w:p w:rsidR="00345C1B" w:rsidRDefault="00345C1B" w:rsidP="00345C1B">
                    <w:pPr>
                      <w:jc w:val="center"/>
                      <w:rPr>
                        <w:szCs w:val="21"/>
                      </w:rPr>
                    </w:pPr>
                    <w:r>
                      <w:rPr>
                        <w:szCs w:val="21"/>
                      </w:rPr>
                      <w:t>本报告期末比上年度末增减(%)</w:t>
                    </w:r>
                  </w:p>
                </w:tc>
              </w:sdtContent>
            </w:sdt>
          </w:tr>
          <w:tr w:rsidR="00345C1B" w:rsidTr="00345C1B">
            <w:sdt>
              <w:sdtPr>
                <w:tag w:val="_PLD_e418f41975d24945a673192cbcc02fc6"/>
                <w:id w:val="19153419"/>
                <w:lock w:val="sdtLocked"/>
              </w:sdtPr>
              <w:sdtContent>
                <w:tc>
                  <w:tcPr>
                    <w:tcW w:w="1313" w:type="pct"/>
                    <w:shd w:val="clear" w:color="auto" w:fill="auto"/>
                  </w:tcPr>
                  <w:p w:rsidR="00345C1B" w:rsidRDefault="00345C1B" w:rsidP="00345C1B">
                    <w:pPr>
                      <w:rPr>
                        <w:szCs w:val="21"/>
                      </w:rPr>
                    </w:pPr>
                    <w:r>
                      <w:rPr>
                        <w:szCs w:val="21"/>
                      </w:rPr>
                      <w:t>总资产</w:t>
                    </w:r>
                  </w:p>
                </w:tc>
              </w:sdtContent>
            </w:sdt>
            <w:tc>
              <w:tcPr>
                <w:tcW w:w="1331" w:type="pct"/>
              </w:tcPr>
              <w:p w:rsidR="00345C1B" w:rsidRDefault="00345C1B" w:rsidP="00345C1B">
                <w:pPr>
                  <w:jc w:val="right"/>
                  <w:rPr>
                    <w:szCs w:val="21"/>
                  </w:rPr>
                </w:pPr>
                <w:r>
                  <w:t>38,931,487,416.46</w:t>
                </w:r>
              </w:p>
            </w:tc>
            <w:tc>
              <w:tcPr>
                <w:tcW w:w="1411" w:type="pct"/>
                <w:shd w:val="clear" w:color="auto" w:fill="auto"/>
              </w:tcPr>
              <w:p w:rsidR="00345C1B" w:rsidRDefault="00345C1B" w:rsidP="00345C1B">
                <w:pPr>
                  <w:jc w:val="right"/>
                  <w:rPr>
                    <w:szCs w:val="21"/>
                  </w:rPr>
                </w:pPr>
                <w:r>
                  <w:t>38,766,495,986.49</w:t>
                </w:r>
              </w:p>
            </w:tc>
            <w:tc>
              <w:tcPr>
                <w:tcW w:w="945" w:type="pct"/>
                <w:shd w:val="clear" w:color="auto" w:fill="auto"/>
              </w:tcPr>
              <w:p w:rsidR="00345C1B" w:rsidRDefault="00345C1B" w:rsidP="00345C1B">
                <w:pPr>
                  <w:jc w:val="right"/>
                  <w:rPr>
                    <w:szCs w:val="21"/>
                  </w:rPr>
                </w:pPr>
                <w:r>
                  <w:t>0.43</w:t>
                </w:r>
              </w:p>
            </w:tc>
          </w:tr>
          <w:tr w:rsidR="00345C1B" w:rsidTr="00345C1B">
            <w:sdt>
              <w:sdtPr>
                <w:tag w:val="_PLD_bf445384decb475ca2d4772c9ea73a9d"/>
                <w:id w:val="19153420"/>
                <w:lock w:val="sdtLocked"/>
              </w:sdtPr>
              <w:sdtContent>
                <w:tc>
                  <w:tcPr>
                    <w:tcW w:w="1313" w:type="pct"/>
                    <w:shd w:val="clear" w:color="auto" w:fill="auto"/>
                  </w:tcPr>
                  <w:p w:rsidR="00345C1B" w:rsidRDefault="00345C1B" w:rsidP="00345C1B">
                    <w:pPr>
                      <w:rPr>
                        <w:szCs w:val="21"/>
                      </w:rPr>
                    </w:pPr>
                    <w:r>
                      <w:rPr>
                        <w:rFonts w:hint="eastAsia"/>
                        <w:szCs w:val="21"/>
                      </w:rPr>
                      <w:t>归属于上市公司股东的净资产</w:t>
                    </w:r>
                  </w:p>
                </w:tc>
              </w:sdtContent>
            </w:sdt>
            <w:tc>
              <w:tcPr>
                <w:tcW w:w="1331" w:type="pct"/>
              </w:tcPr>
              <w:p w:rsidR="00345C1B" w:rsidRDefault="00345C1B" w:rsidP="00345C1B">
                <w:pPr>
                  <w:jc w:val="right"/>
                  <w:rPr>
                    <w:szCs w:val="21"/>
                  </w:rPr>
                </w:pPr>
                <w:r>
                  <w:t>13,510,498,550.20</w:t>
                </w:r>
              </w:p>
            </w:tc>
            <w:tc>
              <w:tcPr>
                <w:tcW w:w="1411" w:type="pct"/>
                <w:shd w:val="clear" w:color="auto" w:fill="auto"/>
              </w:tcPr>
              <w:p w:rsidR="00345C1B" w:rsidRDefault="00345C1B" w:rsidP="00345C1B">
                <w:pPr>
                  <w:jc w:val="right"/>
                  <w:rPr>
                    <w:szCs w:val="21"/>
                  </w:rPr>
                </w:pPr>
                <w:r>
                  <w:t>13,252,517,761.73</w:t>
                </w:r>
              </w:p>
            </w:tc>
            <w:tc>
              <w:tcPr>
                <w:tcW w:w="945" w:type="pct"/>
                <w:shd w:val="clear" w:color="auto" w:fill="auto"/>
              </w:tcPr>
              <w:p w:rsidR="00345C1B" w:rsidRDefault="00345C1B" w:rsidP="00345C1B">
                <w:pPr>
                  <w:jc w:val="right"/>
                  <w:rPr>
                    <w:szCs w:val="21"/>
                  </w:rPr>
                </w:pPr>
                <w:r>
                  <w:t>1.95</w:t>
                </w:r>
              </w:p>
            </w:tc>
          </w:tr>
          <w:tr w:rsidR="00345C1B" w:rsidTr="00345C1B">
            <w:trPr>
              <w:trHeight w:val="273"/>
            </w:trPr>
            <w:tc>
              <w:tcPr>
                <w:tcW w:w="1313" w:type="pct"/>
                <w:shd w:val="clear" w:color="auto" w:fill="auto"/>
              </w:tcPr>
              <w:p w:rsidR="00345C1B" w:rsidRDefault="00345C1B" w:rsidP="00345C1B">
                <w:pPr>
                  <w:rPr>
                    <w:szCs w:val="21"/>
                  </w:rPr>
                </w:pPr>
              </w:p>
            </w:tc>
            <w:sdt>
              <w:sdtPr>
                <w:tag w:val="_PLD_bfcde3a4168246288bd46b8cefbc0c3c"/>
                <w:id w:val="19153421"/>
                <w:lock w:val="sdtLocked"/>
              </w:sdtPr>
              <w:sdtContent>
                <w:tc>
                  <w:tcPr>
                    <w:tcW w:w="1331" w:type="pct"/>
                    <w:shd w:val="clear" w:color="auto" w:fill="auto"/>
                  </w:tcPr>
                  <w:p w:rsidR="00345C1B" w:rsidRDefault="00345C1B" w:rsidP="00345C1B">
                    <w:pPr>
                      <w:jc w:val="center"/>
                      <w:rPr>
                        <w:szCs w:val="21"/>
                      </w:rPr>
                    </w:pPr>
                    <w:r>
                      <w:rPr>
                        <w:szCs w:val="21"/>
                      </w:rPr>
                      <w:t>年初至报告期末</w:t>
                    </w:r>
                  </w:p>
                  <w:p w:rsidR="00345C1B" w:rsidRDefault="00345C1B" w:rsidP="00345C1B">
                    <w:pPr>
                      <w:jc w:val="center"/>
                      <w:rPr>
                        <w:szCs w:val="21"/>
                      </w:rPr>
                    </w:pPr>
                    <w:r>
                      <w:rPr>
                        <w:rFonts w:hint="eastAsia"/>
                        <w:szCs w:val="21"/>
                      </w:rPr>
                      <w:t>（1-9月）</w:t>
                    </w:r>
                  </w:p>
                </w:tc>
              </w:sdtContent>
            </w:sdt>
            <w:sdt>
              <w:sdtPr>
                <w:tag w:val="_PLD_a8679577d40e47c298a9170bfb2ac7a6"/>
                <w:id w:val="19153422"/>
                <w:lock w:val="sdtLocked"/>
              </w:sdtPr>
              <w:sdtContent>
                <w:tc>
                  <w:tcPr>
                    <w:tcW w:w="1411" w:type="pct"/>
                    <w:shd w:val="clear" w:color="auto" w:fill="auto"/>
                  </w:tcPr>
                  <w:p w:rsidR="00345C1B" w:rsidRDefault="00345C1B" w:rsidP="00345C1B">
                    <w:pPr>
                      <w:jc w:val="center"/>
                      <w:rPr>
                        <w:szCs w:val="21"/>
                      </w:rPr>
                    </w:pPr>
                    <w:r>
                      <w:rPr>
                        <w:szCs w:val="21"/>
                      </w:rPr>
                      <w:t>上年初至上年报告期末</w:t>
                    </w:r>
                  </w:p>
                  <w:p w:rsidR="00345C1B" w:rsidRDefault="00345C1B" w:rsidP="00345C1B">
                    <w:pPr>
                      <w:jc w:val="center"/>
                      <w:rPr>
                        <w:szCs w:val="21"/>
                      </w:rPr>
                    </w:pPr>
                    <w:r>
                      <w:rPr>
                        <w:rFonts w:hint="eastAsia"/>
                        <w:szCs w:val="21"/>
                      </w:rPr>
                      <w:t>（1-9月）</w:t>
                    </w:r>
                  </w:p>
                </w:tc>
              </w:sdtContent>
            </w:sdt>
            <w:sdt>
              <w:sdtPr>
                <w:tag w:val="_PLD_f24382df7c84482a939209f611eb0f4a"/>
                <w:id w:val="19153423"/>
                <w:lock w:val="sdtLocked"/>
              </w:sdtPr>
              <w:sdtContent>
                <w:tc>
                  <w:tcPr>
                    <w:tcW w:w="945" w:type="pct"/>
                    <w:shd w:val="clear" w:color="auto" w:fill="auto"/>
                    <w:vAlign w:val="center"/>
                  </w:tcPr>
                  <w:p w:rsidR="00345C1B" w:rsidRDefault="00345C1B" w:rsidP="00345C1B">
                    <w:pPr>
                      <w:jc w:val="center"/>
                      <w:rPr>
                        <w:szCs w:val="21"/>
                      </w:rPr>
                    </w:pPr>
                    <w:r>
                      <w:rPr>
                        <w:szCs w:val="21"/>
                      </w:rPr>
                      <w:t>比上年同期增减(%)</w:t>
                    </w:r>
                  </w:p>
                </w:tc>
              </w:sdtContent>
            </w:sdt>
          </w:tr>
          <w:tr w:rsidR="00345C1B" w:rsidTr="00345C1B">
            <w:sdt>
              <w:sdtPr>
                <w:tag w:val="_PLD_6090c6a5e8a34ad28b331f16e6938193"/>
                <w:id w:val="19153424"/>
                <w:lock w:val="sdtLocked"/>
              </w:sdtPr>
              <w:sdtContent>
                <w:tc>
                  <w:tcPr>
                    <w:tcW w:w="1313" w:type="pct"/>
                    <w:shd w:val="clear" w:color="auto" w:fill="auto"/>
                  </w:tcPr>
                  <w:p w:rsidR="00345C1B" w:rsidRDefault="00345C1B" w:rsidP="00345C1B">
                    <w:pPr>
                      <w:rPr>
                        <w:szCs w:val="21"/>
                      </w:rPr>
                    </w:pPr>
                    <w:r>
                      <w:rPr>
                        <w:szCs w:val="21"/>
                      </w:rPr>
                      <w:t>经营活动产生的现金流量净额</w:t>
                    </w:r>
                  </w:p>
                </w:tc>
              </w:sdtContent>
            </w:sdt>
            <w:tc>
              <w:tcPr>
                <w:tcW w:w="1331" w:type="pct"/>
                <w:shd w:val="clear" w:color="auto" w:fill="auto"/>
              </w:tcPr>
              <w:p w:rsidR="00345C1B" w:rsidRDefault="00345C1B" w:rsidP="00345C1B">
                <w:pPr>
                  <w:jc w:val="right"/>
                  <w:rPr>
                    <w:szCs w:val="21"/>
                  </w:rPr>
                </w:pPr>
                <w:r>
                  <w:t>483,370,803.55</w:t>
                </w:r>
              </w:p>
            </w:tc>
            <w:tc>
              <w:tcPr>
                <w:tcW w:w="1411" w:type="pct"/>
                <w:shd w:val="clear" w:color="auto" w:fill="auto"/>
              </w:tcPr>
              <w:p w:rsidR="00345C1B" w:rsidRDefault="00345C1B" w:rsidP="00345C1B">
                <w:pPr>
                  <w:jc w:val="right"/>
                  <w:rPr>
                    <w:szCs w:val="21"/>
                  </w:rPr>
                </w:pPr>
                <w:r>
                  <w:t>2,384,206,004.15</w:t>
                </w:r>
              </w:p>
            </w:tc>
            <w:tc>
              <w:tcPr>
                <w:tcW w:w="945" w:type="pct"/>
                <w:shd w:val="clear" w:color="auto" w:fill="auto"/>
              </w:tcPr>
              <w:p w:rsidR="00345C1B" w:rsidRDefault="00345C1B" w:rsidP="00345C1B">
                <w:pPr>
                  <w:jc w:val="right"/>
                  <w:rPr>
                    <w:szCs w:val="21"/>
                  </w:rPr>
                </w:pPr>
                <w:r>
                  <w:t>-79.73</w:t>
                </w:r>
              </w:p>
            </w:tc>
          </w:tr>
          <w:tr w:rsidR="00345C1B" w:rsidTr="00345C1B">
            <w:trPr>
              <w:trHeight w:val="316"/>
            </w:trPr>
            <w:tc>
              <w:tcPr>
                <w:tcW w:w="1313" w:type="pct"/>
                <w:shd w:val="clear" w:color="auto" w:fill="auto"/>
              </w:tcPr>
              <w:p w:rsidR="00345C1B" w:rsidRDefault="00345C1B" w:rsidP="00345C1B">
                <w:pPr>
                  <w:rPr>
                    <w:szCs w:val="21"/>
                  </w:rPr>
                </w:pPr>
              </w:p>
            </w:tc>
            <w:sdt>
              <w:sdtPr>
                <w:tag w:val="_PLD_bc7c2a17de2d440bb1aa1f803f55b70a"/>
                <w:id w:val="19153425"/>
                <w:lock w:val="sdtLocked"/>
              </w:sdtPr>
              <w:sdtContent>
                <w:tc>
                  <w:tcPr>
                    <w:tcW w:w="1331" w:type="pct"/>
                    <w:shd w:val="clear" w:color="auto" w:fill="auto"/>
                  </w:tcPr>
                  <w:p w:rsidR="00345C1B" w:rsidRDefault="00345C1B" w:rsidP="00345C1B">
                    <w:pPr>
                      <w:jc w:val="center"/>
                      <w:rPr>
                        <w:szCs w:val="21"/>
                      </w:rPr>
                    </w:pPr>
                    <w:r>
                      <w:rPr>
                        <w:szCs w:val="21"/>
                      </w:rPr>
                      <w:t>年初至报告期末</w:t>
                    </w:r>
                  </w:p>
                  <w:p w:rsidR="00345C1B" w:rsidRDefault="00345C1B" w:rsidP="00345C1B">
                    <w:pPr>
                      <w:jc w:val="center"/>
                      <w:rPr>
                        <w:szCs w:val="21"/>
                      </w:rPr>
                    </w:pPr>
                    <w:r>
                      <w:rPr>
                        <w:rFonts w:hint="eastAsia"/>
                        <w:szCs w:val="21"/>
                      </w:rPr>
                      <w:t>（1-9月）</w:t>
                    </w:r>
                  </w:p>
                </w:tc>
              </w:sdtContent>
            </w:sdt>
            <w:sdt>
              <w:sdtPr>
                <w:tag w:val="_PLD_c55de8feefaf462abe87a48492cf6a27"/>
                <w:id w:val="19153426"/>
                <w:lock w:val="sdtLocked"/>
              </w:sdtPr>
              <w:sdtContent>
                <w:tc>
                  <w:tcPr>
                    <w:tcW w:w="1411" w:type="pct"/>
                    <w:shd w:val="clear" w:color="auto" w:fill="auto"/>
                  </w:tcPr>
                  <w:p w:rsidR="00345C1B" w:rsidRDefault="00345C1B" w:rsidP="00345C1B">
                    <w:pPr>
                      <w:jc w:val="center"/>
                      <w:rPr>
                        <w:szCs w:val="21"/>
                      </w:rPr>
                    </w:pPr>
                    <w:r>
                      <w:rPr>
                        <w:szCs w:val="21"/>
                      </w:rPr>
                      <w:t>上年初至上年报告期末</w:t>
                    </w:r>
                  </w:p>
                  <w:p w:rsidR="00345C1B" w:rsidRDefault="00345C1B" w:rsidP="00345C1B">
                    <w:pPr>
                      <w:jc w:val="center"/>
                      <w:rPr>
                        <w:szCs w:val="21"/>
                      </w:rPr>
                    </w:pPr>
                    <w:r>
                      <w:rPr>
                        <w:rFonts w:hint="eastAsia"/>
                        <w:szCs w:val="21"/>
                      </w:rPr>
                      <w:t>（1-9月）</w:t>
                    </w:r>
                  </w:p>
                </w:tc>
              </w:sdtContent>
            </w:sdt>
            <w:sdt>
              <w:sdtPr>
                <w:tag w:val="_PLD_631c5838d3894429b52ddc7954443a02"/>
                <w:id w:val="19153427"/>
                <w:lock w:val="sdtLocked"/>
              </w:sdtPr>
              <w:sdtContent>
                <w:tc>
                  <w:tcPr>
                    <w:tcW w:w="945" w:type="pct"/>
                    <w:shd w:val="clear" w:color="auto" w:fill="auto"/>
                    <w:vAlign w:val="center"/>
                  </w:tcPr>
                  <w:p w:rsidR="00345C1B" w:rsidRDefault="00345C1B" w:rsidP="00345C1B">
                    <w:pPr>
                      <w:jc w:val="center"/>
                      <w:rPr>
                        <w:szCs w:val="21"/>
                      </w:rPr>
                    </w:pPr>
                    <w:r>
                      <w:rPr>
                        <w:szCs w:val="21"/>
                      </w:rPr>
                      <w:t>比上年同期增减</w:t>
                    </w:r>
                  </w:p>
                  <w:p w:rsidR="00345C1B" w:rsidRDefault="00345C1B" w:rsidP="00345C1B">
                    <w:pPr>
                      <w:jc w:val="center"/>
                      <w:rPr>
                        <w:szCs w:val="21"/>
                      </w:rPr>
                    </w:pPr>
                    <w:r>
                      <w:rPr>
                        <w:szCs w:val="21"/>
                      </w:rPr>
                      <w:t>（</w:t>
                    </w:r>
                    <w:r>
                      <w:rPr>
                        <w:rFonts w:hint="eastAsia"/>
                        <w:szCs w:val="21"/>
                      </w:rPr>
                      <w:t>%</w:t>
                    </w:r>
                    <w:r>
                      <w:rPr>
                        <w:szCs w:val="21"/>
                      </w:rPr>
                      <w:t>）</w:t>
                    </w:r>
                  </w:p>
                </w:tc>
              </w:sdtContent>
            </w:sdt>
          </w:tr>
          <w:tr w:rsidR="00345C1B" w:rsidTr="00345C1B">
            <w:sdt>
              <w:sdtPr>
                <w:tag w:val="_PLD_646299df66c24191a5a9ce31df920313"/>
                <w:id w:val="19153428"/>
                <w:lock w:val="sdtLocked"/>
              </w:sdtPr>
              <w:sdtContent>
                <w:tc>
                  <w:tcPr>
                    <w:tcW w:w="1313" w:type="pct"/>
                    <w:shd w:val="clear" w:color="auto" w:fill="auto"/>
                  </w:tcPr>
                  <w:p w:rsidR="00345C1B" w:rsidRDefault="00345C1B" w:rsidP="00345C1B">
                    <w:pPr>
                      <w:kinsoku w:val="0"/>
                      <w:overflowPunct w:val="0"/>
                      <w:autoSpaceDE w:val="0"/>
                      <w:autoSpaceDN w:val="0"/>
                      <w:adjustRightInd w:val="0"/>
                      <w:snapToGrid w:val="0"/>
                      <w:rPr>
                        <w:szCs w:val="21"/>
                      </w:rPr>
                    </w:pPr>
                    <w:r>
                      <w:rPr>
                        <w:szCs w:val="21"/>
                      </w:rPr>
                      <w:t>营业收入</w:t>
                    </w:r>
                  </w:p>
                </w:tc>
              </w:sdtContent>
            </w:sdt>
            <w:tc>
              <w:tcPr>
                <w:tcW w:w="1331" w:type="pct"/>
                <w:shd w:val="clear" w:color="auto" w:fill="auto"/>
              </w:tcPr>
              <w:p w:rsidR="00345C1B" w:rsidRDefault="00345C1B" w:rsidP="00345C1B">
                <w:pPr>
                  <w:jc w:val="right"/>
                  <w:rPr>
                    <w:szCs w:val="21"/>
                  </w:rPr>
                </w:pPr>
                <w:r>
                  <w:t>25,305,252,617.56</w:t>
                </w:r>
              </w:p>
            </w:tc>
            <w:tc>
              <w:tcPr>
                <w:tcW w:w="1411" w:type="pct"/>
                <w:shd w:val="clear" w:color="auto" w:fill="auto"/>
              </w:tcPr>
              <w:p w:rsidR="00345C1B" w:rsidRDefault="00345C1B" w:rsidP="00345C1B">
                <w:pPr>
                  <w:jc w:val="right"/>
                  <w:rPr>
                    <w:szCs w:val="21"/>
                  </w:rPr>
                </w:pPr>
                <w:r>
                  <w:t>20,457,724,860.59</w:t>
                </w:r>
              </w:p>
            </w:tc>
            <w:tc>
              <w:tcPr>
                <w:tcW w:w="945" w:type="pct"/>
                <w:shd w:val="clear" w:color="auto" w:fill="auto"/>
              </w:tcPr>
              <w:p w:rsidR="00345C1B" w:rsidRDefault="00345C1B" w:rsidP="00345C1B">
                <w:pPr>
                  <w:jc w:val="right"/>
                  <w:rPr>
                    <w:szCs w:val="21"/>
                  </w:rPr>
                </w:pPr>
                <w:r>
                  <w:t>23.70</w:t>
                </w:r>
              </w:p>
            </w:tc>
          </w:tr>
          <w:tr w:rsidR="00345C1B" w:rsidTr="00345C1B">
            <w:sdt>
              <w:sdtPr>
                <w:tag w:val="_PLD_6d6d9224fd684bb5bd9d394efc3e06be"/>
                <w:id w:val="19153429"/>
                <w:lock w:val="sdtLocked"/>
              </w:sdtPr>
              <w:sdtContent>
                <w:tc>
                  <w:tcPr>
                    <w:tcW w:w="1313" w:type="pct"/>
                    <w:shd w:val="clear" w:color="auto" w:fill="auto"/>
                  </w:tcPr>
                  <w:p w:rsidR="00345C1B" w:rsidRDefault="00345C1B" w:rsidP="00345C1B">
                    <w:pPr>
                      <w:rPr>
                        <w:szCs w:val="21"/>
                      </w:rPr>
                    </w:pPr>
                    <w:r>
                      <w:rPr>
                        <w:szCs w:val="21"/>
                      </w:rPr>
                      <w:t>归属于上市公司股东的净利润</w:t>
                    </w:r>
                  </w:p>
                </w:tc>
              </w:sdtContent>
            </w:sdt>
            <w:tc>
              <w:tcPr>
                <w:tcW w:w="1331" w:type="pct"/>
                <w:shd w:val="clear" w:color="auto" w:fill="auto"/>
              </w:tcPr>
              <w:p w:rsidR="00345C1B" w:rsidRDefault="00345C1B" w:rsidP="00345C1B">
                <w:pPr>
                  <w:jc w:val="right"/>
                  <w:rPr>
                    <w:szCs w:val="21"/>
                  </w:rPr>
                </w:pPr>
                <w:r>
                  <w:t>304,126,188.59</w:t>
                </w:r>
              </w:p>
            </w:tc>
            <w:tc>
              <w:tcPr>
                <w:tcW w:w="1411" w:type="pct"/>
                <w:shd w:val="clear" w:color="auto" w:fill="auto"/>
              </w:tcPr>
              <w:p w:rsidR="00345C1B" w:rsidRDefault="00345C1B" w:rsidP="00345C1B">
                <w:pPr>
                  <w:jc w:val="right"/>
                  <w:rPr>
                    <w:szCs w:val="21"/>
                  </w:rPr>
                </w:pPr>
                <w:r>
                  <w:t>408,514,020.12</w:t>
                </w:r>
              </w:p>
            </w:tc>
            <w:tc>
              <w:tcPr>
                <w:tcW w:w="945" w:type="pct"/>
                <w:shd w:val="clear" w:color="auto" w:fill="auto"/>
              </w:tcPr>
              <w:p w:rsidR="00345C1B" w:rsidRDefault="00345C1B" w:rsidP="00345C1B">
                <w:pPr>
                  <w:jc w:val="right"/>
                  <w:rPr>
                    <w:szCs w:val="21"/>
                  </w:rPr>
                </w:pPr>
                <w:r>
                  <w:t>-25.55</w:t>
                </w:r>
              </w:p>
            </w:tc>
          </w:tr>
          <w:tr w:rsidR="00345C1B" w:rsidTr="00345C1B">
            <w:sdt>
              <w:sdtPr>
                <w:tag w:val="_PLD_d31b363634124ad38c956039d092561b"/>
                <w:id w:val="19153430"/>
                <w:lock w:val="sdtLocked"/>
              </w:sdtPr>
              <w:sdtContent>
                <w:tc>
                  <w:tcPr>
                    <w:tcW w:w="1313" w:type="pct"/>
                    <w:shd w:val="clear" w:color="auto" w:fill="auto"/>
                  </w:tcPr>
                  <w:p w:rsidR="00345C1B" w:rsidRDefault="00345C1B" w:rsidP="00345C1B">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331" w:type="pct"/>
                <w:shd w:val="clear" w:color="auto" w:fill="auto"/>
              </w:tcPr>
              <w:p w:rsidR="00345C1B" w:rsidRDefault="00345C1B" w:rsidP="00345C1B">
                <w:pPr>
                  <w:jc w:val="right"/>
                  <w:rPr>
                    <w:szCs w:val="21"/>
                  </w:rPr>
                </w:pPr>
                <w:r>
                  <w:t>400,955,277.50</w:t>
                </w:r>
              </w:p>
            </w:tc>
            <w:tc>
              <w:tcPr>
                <w:tcW w:w="1411" w:type="pct"/>
                <w:shd w:val="clear" w:color="auto" w:fill="auto"/>
              </w:tcPr>
              <w:p w:rsidR="00345C1B" w:rsidRDefault="00345C1B" w:rsidP="00345C1B">
                <w:pPr>
                  <w:jc w:val="right"/>
                  <w:rPr>
                    <w:szCs w:val="21"/>
                  </w:rPr>
                </w:pPr>
                <w:r>
                  <w:t>405,235,838.47</w:t>
                </w:r>
              </w:p>
            </w:tc>
            <w:tc>
              <w:tcPr>
                <w:tcW w:w="945" w:type="pct"/>
                <w:shd w:val="clear" w:color="auto" w:fill="auto"/>
              </w:tcPr>
              <w:p w:rsidR="00345C1B" w:rsidRDefault="00345C1B" w:rsidP="00345C1B">
                <w:pPr>
                  <w:jc w:val="right"/>
                  <w:rPr>
                    <w:szCs w:val="21"/>
                  </w:rPr>
                </w:pPr>
                <w:r>
                  <w:t>-1.06</w:t>
                </w:r>
              </w:p>
            </w:tc>
          </w:tr>
          <w:tr w:rsidR="00345C1B" w:rsidTr="00345C1B">
            <w:sdt>
              <w:sdtPr>
                <w:tag w:val="_PLD_1faca866fdc64cc0876c4dd6efcc2117"/>
                <w:id w:val="19153431"/>
                <w:lock w:val="sdtLocked"/>
              </w:sdtPr>
              <w:sdtContent>
                <w:tc>
                  <w:tcPr>
                    <w:tcW w:w="1313" w:type="pct"/>
                    <w:shd w:val="clear" w:color="auto" w:fill="auto"/>
                  </w:tcPr>
                  <w:p w:rsidR="00345C1B" w:rsidRDefault="00345C1B" w:rsidP="00345C1B">
                    <w:pPr>
                      <w:rPr>
                        <w:szCs w:val="21"/>
                      </w:rPr>
                    </w:pPr>
                    <w:r>
                      <w:rPr>
                        <w:szCs w:val="21"/>
                      </w:rPr>
                      <w:t>加权平均净资产收益率（</w:t>
                    </w:r>
                    <w:r>
                      <w:rPr>
                        <w:rFonts w:hint="eastAsia"/>
                        <w:szCs w:val="21"/>
                      </w:rPr>
                      <w:t>%</w:t>
                    </w:r>
                    <w:r>
                      <w:rPr>
                        <w:szCs w:val="21"/>
                      </w:rPr>
                      <w:t>）</w:t>
                    </w:r>
                  </w:p>
                </w:tc>
              </w:sdtContent>
            </w:sdt>
            <w:tc>
              <w:tcPr>
                <w:tcW w:w="1331" w:type="pct"/>
                <w:shd w:val="clear" w:color="auto" w:fill="auto"/>
              </w:tcPr>
              <w:p w:rsidR="00345C1B" w:rsidRDefault="00345C1B" w:rsidP="00345C1B">
                <w:pPr>
                  <w:jc w:val="right"/>
                  <w:rPr>
                    <w:szCs w:val="21"/>
                  </w:rPr>
                </w:pPr>
                <w:r>
                  <w:t>2.29</w:t>
                </w:r>
              </w:p>
            </w:tc>
            <w:tc>
              <w:tcPr>
                <w:tcW w:w="1411" w:type="pct"/>
                <w:shd w:val="clear" w:color="auto" w:fill="auto"/>
              </w:tcPr>
              <w:p w:rsidR="00345C1B" w:rsidRDefault="00345C1B" w:rsidP="00345C1B">
                <w:pPr>
                  <w:jc w:val="right"/>
                  <w:rPr>
                    <w:szCs w:val="21"/>
                  </w:rPr>
                </w:pPr>
                <w:r>
                  <w:t>3.46</w:t>
                </w:r>
              </w:p>
            </w:tc>
            <w:tc>
              <w:tcPr>
                <w:tcW w:w="945" w:type="pct"/>
                <w:shd w:val="clear" w:color="auto" w:fill="auto"/>
              </w:tcPr>
              <w:p w:rsidR="00345C1B" w:rsidRDefault="00345C1B" w:rsidP="00345C1B">
                <w:pPr>
                  <w:jc w:val="right"/>
                  <w:rPr>
                    <w:szCs w:val="21"/>
                  </w:rPr>
                </w:pPr>
                <w:r>
                  <w:rPr>
                    <w:rFonts w:hint="eastAsia"/>
                    <w:color w:val="auto"/>
                    <w:szCs w:val="21"/>
                  </w:rPr>
                  <w:t>下降1.17个百分点</w:t>
                </w:r>
              </w:p>
            </w:tc>
          </w:tr>
          <w:tr w:rsidR="00345C1B" w:rsidTr="00345C1B">
            <w:sdt>
              <w:sdtPr>
                <w:tag w:val="_PLD_cea63c2d59d647cdb603238e4ee07852"/>
                <w:id w:val="19153433"/>
                <w:lock w:val="sdtLocked"/>
              </w:sdtPr>
              <w:sdtContent>
                <w:tc>
                  <w:tcPr>
                    <w:tcW w:w="1313" w:type="pct"/>
                    <w:shd w:val="clear" w:color="auto" w:fill="auto"/>
                  </w:tcPr>
                  <w:p w:rsidR="00345C1B" w:rsidRDefault="00345C1B" w:rsidP="00345C1B">
                    <w:pPr>
                      <w:rPr>
                        <w:szCs w:val="21"/>
                      </w:rPr>
                    </w:pPr>
                    <w:r>
                      <w:rPr>
                        <w:szCs w:val="21"/>
                      </w:rPr>
                      <w:t>基本每股收益（元/股）</w:t>
                    </w:r>
                  </w:p>
                </w:tc>
              </w:sdtContent>
            </w:sdt>
            <w:tc>
              <w:tcPr>
                <w:tcW w:w="1331" w:type="pct"/>
                <w:shd w:val="clear" w:color="auto" w:fill="auto"/>
              </w:tcPr>
              <w:p w:rsidR="00345C1B" w:rsidRDefault="00F20B50" w:rsidP="00345C1B">
                <w:pPr>
                  <w:jc w:val="right"/>
                  <w:rPr>
                    <w:szCs w:val="21"/>
                  </w:rPr>
                </w:pPr>
                <w:r>
                  <w:t>0.088</w:t>
                </w:r>
              </w:p>
            </w:tc>
            <w:tc>
              <w:tcPr>
                <w:tcW w:w="1411" w:type="pct"/>
                <w:shd w:val="clear" w:color="auto" w:fill="auto"/>
              </w:tcPr>
              <w:p w:rsidR="00345C1B" w:rsidRDefault="00F20B50" w:rsidP="00F20B50">
                <w:pPr>
                  <w:jc w:val="right"/>
                  <w:rPr>
                    <w:szCs w:val="21"/>
                  </w:rPr>
                </w:pPr>
                <w:r>
                  <w:t>0.118</w:t>
                </w:r>
              </w:p>
            </w:tc>
            <w:tc>
              <w:tcPr>
                <w:tcW w:w="945" w:type="pct"/>
                <w:shd w:val="clear" w:color="auto" w:fill="auto"/>
              </w:tcPr>
              <w:p w:rsidR="00345C1B" w:rsidRDefault="00F20B50" w:rsidP="00F20B50">
                <w:pPr>
                  <w:jc w:val="right"/>
                  <w:rPr>
                    <w:szCs w:val="21"/>
                  </w:rPr>
                </w:pPr>
                <w:r>
                  <w:t>-25.42</w:t>
                </w:r>
              </w:p>
            </w:tc>
          </w:tr>
          <w:tr w:rsidR="00345C1B" w:rsidTr="00345C1B">
            <w:sdt>
              <w:sdtPr>
                <w:tag w:val="_PLD_c77e9e07542b48509911f7e7a055dcea"/>
                <w:id w:val="19153434"/>
                <w:lock w:val="sdtLocked"/>
              </w:sdtPr>
              <w:sdtContent>
                <w:tc>
                  <w:tcPr>
                    <w:tcW w:w="1313" w:type="pct"/>
                    <w:shd w:val="clear" w:color="auto" w:fill="auto"/>
                  </w:tcPr>
                  <w:p w:rsidR="00345C1B" w:rsidRDefault="00345C1B" w:rsidP="00345C1B">
                    <w:pPr>
                      <w:rPr>
                        <w:szCs w:val="21"/>
                      </w:rPr>
                    </w:pPr>
                    <w:r>
                      <w:rPr>
                        <w:szCs w:val="21"/>
                      </w:rPr>
                      <w:t>稀释每股收益（元/股）</w:t>
                    </w:r>
                  </w:p>
                </w:tc>
              </w:sdtContent>
            </w:sdt>
            <w:tc>
              <w:tcPr>
                <w:tcW w:w="1331" w:type="pct"/>
                <w:shd w:val="clear" w:color="auto" w:fill="auto"/>
              </w:tcPr>
              <w:p w:rsidR="00345C1B" w:rsidRDefault="00F20B50" w:rsidP="00345C1B">
                <w:pPr>
                  <w:jc w:val="right"/>
                  <w:rPr>
                    <w:szCs w:val="21"/>
                  </w:rPr>
                </w:pPr>
                <w:r>
                  <w:t>0.088</w:t>
                </w:r>
              </w:p>
            </w:tc>
            <w:tc>
              <w:tcPr>
                <w:tcW w:w="1411" w:type="pct"/>
                <w:shd w:val="clear" w:color="auto" w:fill="auto"/>
              </w:tcPr>
              <w:p w:rsidR="00345C1B" w:rsidRDefault="00F20B50" w:rsidP="00F20B50">
                <w:pPr>
                  <w:jc w:val="right"/>
                  <w:rPr>
                    <w:szCs w:val="21"/>
                  </w:rPr>
                </w:pPr>
                <w:r>
                  <w:t>0.118</w:t>
                </w:r>
              </w:p>
            </w:tc>
            <w:tc>
              <w:tcPr>
                <w:tcW w:w="945" w:type="pct"/>
                <w:shd w:val="clear" w:color="auto" w:fill="auto"/>
              </w:tcPr>
              <w:p w:rsidR="00345C1B" w:rsidRDefault="00914D94" w:rsidP="00F20B50">
                <w:pPr>
                  <w:jc w:val="right"/>
                  <w:rPr>
                    <w:szCs w:val="21"/>
                  </w:rPr>
                </w:pPr>
                <w:r>
                  <w:t>-25.42</w:t>
                </w:r>
              </w:p>
            </w:tc>
          </w:tr>
          <w:sdt>
            <w:sdtPr>
              <w:rPr>
                <w:szCs w:val="21"/>
              </w:rPr>
              <w:alias w:val="主要财务指标"/>
              <w:tag w:val="_GBC_49319156285d410b97f61f2d99188e9a"/>
              <w:id w:val="19153435"/>
              <w:lock w:val="sdtLocked"/>
            </w:sdtPr>
            <w:sdtContent>
              <w:tr w:rsidR="00345C1B" w:rsidTr="00345C1B">
                <w:tc>
                  <w:tcPr>
                    <w:tcW w:w="1313" w:type="pct"/>
                    <w:shd w:val="clear" w:color="auto" w:fill="auto"/>
                  </w:tcPr>
                  <w:p w:rsidR="00345C1B" w:rsidRDefault="00345C1B" w:rsidP="00345C1B">
                    <w:pPr>
                      <w:kinsoku w:val="0"/>
                      <w:overflowPunct w:val="0"/>
                      <w:autoSpaceDE w:val="0"/>
                      <w:autoSpaceDN w:val="0"/>
                      <w:adjustRightInd w:val="0"/>
                      <w:snapToGrid w:val="0"/>
                      <w:rPr>
                        <w:szCs w:val="21"/>
                      </w:rPr>
                    </w:pPr>
                    <w:r>
                      <w:t>扣除非经常性损益后的基本每股收益（元／股）</w:t>
                    </w:r>
                  </w:p>
                </w:tc>
                <w:tc>
                  <w:tcPr>
                    <w:tcW w:w="1331" w:type="pct"/>
                    <w:shd w:val="clear" w:color="auto" w:fill="auto"/>
                  </w:tcPr>
                  <w:p w:rsidR="00345C1B" w:rsidRDefault="008B7BA7" w:rsidP="008B7BA7">
                    <w:pPr>
                      <w:kinsoku w:val="0"/>
                      <w:overflowPunct w:val="0"/>
                      <w:autoSpaceDE w:val="0"/>
                      <w:autoSpaceDN w:val="0"/>
                      <w:adjustRightInd w:val="0"/>
                      <w:snapToGrid w:val="0"/>
                      <w:jc w:val="right"/>
                      <w:rPr>
                        <w:szCs w:val="21"/>
                      </w:rPr>
                    </w:pPr>
                    <w:r>
                      <w:t>0.116</w:t>
                    </w:r>
                  </w:p>
                </w:tc>
                <w:tc>
                  <w:tcPr>
                    <w:tcW w:w="1411" w:type="pct"/>
                    <w:shd w:val="clear" w:color="auto" w:fill="auto"/>
                  </w:tcPr>
                  <w:p w:rsidR="00345C1B" w:rsidRDefault="00635BD0" w:rsidP="00914D94">
                    <w:pPr>
                      <w:kinsoku w:val="0"/>
                      <w:overflowPunct w:val="0"/>
                      <w:autoSpaceDE w:val="0"/>
                      <w:autoSpaceDN w:val="0"/>
                      <w:adjustRightInd w:val="0"/>
                      <w:snapToGrid w:val="0"/>
                      <w:jc w:val="right"/>
                      <w:rPr>
                        <w:szCs w:val="21"/>
                      </w:rPr>
                    </w:pPr>
                    <w:r>
                      <w:t>0.126</w:t>
                    </w:r>
                  </w:p>
                </w:tc>
                <w:tc>
                  <w:tcPr>
                    <w:tcW w:w="945" w:type="pct"/>
                    <w:shd w:val="clear" w:color="auto" w:fill="auto"/>
                  </w:tcPr>
                  <w:p w:rsidR="00345C1B" w:rsidRDefault="00345C1B" w:rsidP="008B7BA7">
                    <w:pPr>
                      <w:jc w:val="right"/>
                      <w:rPr>
                        <w:szCs w:val="21"/>
                      </w:rPr>
                    </w:pPr>
                    <w:r>
                      <w:t>-7.</w:t>
                    </w:r>
                    <w:r w:rsidR="008B7BA7">
                      <w:rPr>
                        <w:rFonts w:hint="eastAsia"/>
                      </w:rPr>
                      <w:t>94</w:t>
                    </w:r>
                  </w:p>
                </w:tc>
              </w:tr>
            </w:sdtContent>
          </w:sdt>
        </w:tbl>
        <w:p w:rsidR="00345C1B" w:rsidRDefault="00345C1B"/>
        <w:p w:rsidR="006D6A9C" w:rsidRPr="009A4D81" w:rsidRDefault="00A321DD" w:rsidP="009A4D81"/>
      </w:sdtContent>
    </w:sdt>
    <w:sdt>
      <w:sdtPr>
        <w:rPr>
          <w:rFonts w:hAnsi="Courier New" w:hint="eastAsia"/>
          <w:color w:val="auto"/>
          <w:kern w:val="2"/>
          <w:sz w:val="28"/>
          <w:szCs w:val="21"/>
        </w:rPr>
        <w:alias w:val="模块:扣除非经常性损益项目和金额"/>
        <w:tag w:val="_GBC_6d4f449f410940dbb4415de83361ad8b"/>
        <w:id w:val="2077935495"/>
        <w:lock w:val="sdtLocked"/>
        <w:placeholder>
          <w:docPart w:val="GBC22222222222222222222222222222"/>
        </w:placeholder>
      </w:sdtPr>
      <w:sdtContent>
        <w:p w:rsidR="006D6A9C" w:rsidRDefault="006B3AA0">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6D6A9C" w:rsidRDefault="00A321DD">
              <w:pPr>
                <w:rPr>
                  <w:szCs w:val="21"/>
                </w:rPr>
              </w:pPr>
              <w:r>
                <w:rPr>
                  <w:szCs w:val="21"/>
                </w:rPr>
                <w:fldChar w:fldCharType="begin"/>
              </w:r>
              <w:r w:rsidR="00E032C0">
                <w:rPr>
                  <w:szCs w:val="21"/>
                </w:rPr>
                <w:instrText xml:space="preserve"> MACROBUTTON  SnrToggleCheckbox √适用 </w:instrText>
              </w:r>
              <w:r>
                <w:rPr>
                  <w:szCs w:val="21"/>
                </w:rPr>
                <w:fldChar w:fldCharType="end"/>
              </w:r>
              <w:r>
                <w:rPr>
                  <w:szCs w:val="21"/>
                </w:rPr>
                <w:fldChar w:fldCharType="begin"/>
              </w:r>
              <w:r w:rsidR="00E032C0">
                <w:rPr>
                  <w:szCs w:val="21"/>
                </w:rPr>
                <w:instrText xml:space="preserve"> MACROBUTTON  SnrToggleCheckbox □不适用 </w:instrText>
              </w:r>
              <w:r>
                <w:rPr>
                  <w:szCs w:val="21"/>
                </w:rPr>
                <w:fldChar w:fldCharType="end"/>
              </w:r>
            </w:p>
          </w:sdtContent>
        </w:sdt>
        <w:p w:rsidR="006D6A9C" w:rsidRDefault="006B3AA0">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43"/>
            <w:gridCol w:w="1843"/>
            <w:gridCol w:w="723"/>
          </w:tblGrid>
          <w:tr w:rsidR="00E032C0" w:rsidTr="00E032C0">
            <w:sdt>
              <w:sdtPr>
                <w:tag w:val="_PLD_b1e2c7aa1d3142f288ddfa1da19b5f0a"/>
                <w:id w:val="1875064"/>
                <w:lock w:val="sdtLocked"/>
              </w:sdtPr>
              <w:sdtContent>
                <w:tc>
                  <w:tcPr>
                    <w:tcW w:w="4644" w:type="dxa"/>
                    <w:vAlign w:val="center"/>
                  </w:tcPr>
                  <w:p w:rsidR="00E032C0" w:rsidRDefault="00E032C0" w:rsidP="000B2F5F">
                    <w:pPr>
                      <w:jc w:val="center"/>
                      <w:rPr>
                        <w:szCs w:val="21"/>
                      </w:rPr>
                    </w:pPr>
                    <w:r>
                      <w:rPr>
                        <w:szCs w:val="21"/>
                      </w:rPr>
                      <w:t>项目</w:t>
                    </w:r>
                  </w:p>
                </w:tc>
              </w:sdtContent>
            </w:sdt>
            <w:sdt>
              <w:sdtPr>
                <w:tag w:val="_PLD_14a6f32b6802417c9d54c96292cc7285"/>
                <w:id w:val="1875065"/>
                <w:lock w:val="sdtLocked"/>
              </w:sdtPr>
              <w:sdtContent>
                <w:tc>
                  <w:tcPr>
                    <w:tcW w:w="1843" w:type="dxa"/>
                    <w:vAlign w:val="center"/>
                  </w:tcPr>
                  <w:p w:rsidR="00E032C0" w:rsidRDefault="00E032C0" w:rsidP="000B2F5F">
                    <w:pPr>
                      <w:jc w:val="center"/>
                      <w:rPr>
                        <w:szCs w:val="21"/>
                      </w:rPr>
                    </w:pPr>
                    <w:r>
                      <w:rPr>
                        <w:rFonts w:hint="eastAsia"/>
                        <w:szCs w:val="21"/>
                      </w:rPr>
                      <w:t>本期金额</w:t>
                    </w:r>
                  </w:p>
                  <w:p w:rsidR="00E032C0" w:rsidRDefault="00E032C0" w:rsidP="000B2F5F">
                    <w:pPr>
                      <w:jc w:val="center"/>
                      <w:rPr>
                        <w:szCs w:val="21"/>
                      </w:rPr>
                    </w:pPr>
                    <w:r>
                      <w:rPr>
                        <w:szCs w:val="21"/>
                      </w:rPr>
                      <w:t>（7－9月）</w:t>
                    </w:r>
                  </w:p>
                </w:tc>
              </w:sdtContent>
            </w:sdt>
            <w:sdt>
              <w:sdtPr>
                <w:tag w:val="_PLD_463f45db736c4808a1e9a9960554d841"/>
                <w:id w:val="1875066"/>
                <w:lock w:val="sdtLocked"/>
              </w:sdtPr>
              <w:sdtContent>
                <w:tc>
                  <w:tcPr>
                    <w:tcW w:w="1843" w:type="dxa"/>
                    <w:vAlign w:val="center"/>
                  </w:tcPr>
                  <w:p w:rsidR="00E032C0" w:rsidRDefault="00E032C0" w:rsidP="000B2F5F">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sdtContent>
            </w:sdt>
            <w:sdt>
              <w:sdtPr>
                <w:tag w:val="_PLD_9d872c6796694d0ea778afe899a43c84"/>
                <w:id w:val="1875067"/>
                <w:lock w:val="sdtLocked"/>
              </w:sdtPr>
              <w:sdtContent>
                <w:tc>
                  <w:tcPr>
                    <w:tcW w:w="723" w:type="dxa"/>
                  </w:tcPr>
                  <w:p w:rsidR="00E032C0" w:rsidRDefault="00E032C0" w:rsidP="000B2F5F">
                    <w:pPr>
                      <w:jc w:val="center"/>
                      <w:rPr>
                        <w:szCs w:val="21"/>
                      </w:rPr>
                    </w:pPr>
                    <w:r>
                      <w:rPr>
                        <w:szCs w:val="21"/>
                      </w:rPr>
                      <w:t>说明</w:t>
                    </w:r>
                  </w:p>
                </w:tc>
              </w:sdtContent>
            </w:sdt>
          </w:tr>
          <w:tr w:rsidR="00E032C0" w:rsidTr="00E032C0">
            <w:sdt>
              <w:sdtPr>
                <w:tag w:val="_PLD_c004fef4706d4ae5b71adf004988046e"/>
                <w:id w:val="1875068"/>
                <w:lock w:val="sdtLocked"/>
              </w:sdtPr>
              <w:sdtContent>
                <w:tc>
                  <w:tcPr>
                    <w:tcW w:w="4644" w:type="dxa"/>
                    <w:vAlign w:val="center"/>
                  </w:tcPr>
                  <w:p w:rsidR="00E032C0" w:rsidRDefault="00E032C0" w:rsidP="000B2F5F">
                    <w:pPr>
                      <w:rPr>
                        <w:szCs w:val="21"/>
                      </w:rPr>
                    </w:pPr>
                    <w:r>
                      <w:rPr>
                        <w:szCs w:val="21"/>
                      </w:rPr>
                      <w:t>非流动资产处置损益</w:t>
                    </w:r>
                  </w:p>
                </w:tc>
              </w:sdtContent>
            </w:sdt>
            <w:tc>
              <w:tcPr>
                <w:tcW w:w="1843" w:type="dxa"/>
              </w:tcPr>
              <w:p w:rsidR="00E032C0" w:rsidRDefault="00D803FA" w:rsidP="000B2F5F">
                <w:pPr>
                  <w:ind w:right="6"/>
                  <w:jc w:val="right"/>
                  <w:rPr>
                    <w:szCs w:val="21"/>
                  </w:rPr>
                </w:pPr>
                <w:r>
                  <w:t>-995,520.14</w:t>
                </w:r>
              </w:p>
            </w:tc>
            <w:tc>
              <w:tcPr>
                <w:tcW w:w="1843" w:type="dxa"/>
              </w:tcPr>
              <w:p w:rsidR="00E032C0" w:rsidRDefault="00D803FA" w:rsidP="000B2F5F">
                <w:pPr>
                  <w:ind w:right="6"/>
                  <w:jc w:val="right"/>
                  <w:rPr>
                    <w:szCs w:val="21"/>
                  </w:rPr>
                </w:pPr>
                <w:r>
                  <w:t>-2,541,458.17</w:t>
                </w:r>
              </w:p>
            </w:tc>
            <w:tc>
              <w:tcPr>
                <w:tcW w:w="723" w:type="dxa"/>
              </w:tcPr>
              <w:p w:rsidR="00E032C0" w:rsidRDefault="00E032C0" w:rsidP="000B2F5F">
                <w:pPr>
                  <w:rPr>
                    <w:szCs w:val="21"/>
                  </w:rPr>
                </w:pPr>
              </w:p>
            </w:tc>
          </w:tr>
          <w:tr w:rsidR="00E032C0" w:rsidTr="00E032C0">
            <w:sdt>
              <w:sdtPr>
                <w:tag w:val="_PLD_2df59d7270fb4160aa20035af7e76711"/>
                <w:id w:val="1875069"/>
                <w:lock w:val="sdtLocked"/>
              </w:sdtPr>
              <w:sdtContent>
                <w:tc>
                  <w:tcPr>
                    <w:tcW w:w="4644" w:type="dxa"/>
                    <w:vAlign w:val="center"/>
                  </w:tcPr>
                  <w:p w:rsidR="00E032C0" w:rsidRDefault="00E032C0" w:rsidP="000B2F5F">
                    <w:pPr>
                      <w:rPr>
                        <w:szCs w:val="21"/>
                      </w:rPr>
                    </w:pPr>
                    <w:r>
                      <w:rPr>
                        <w:rFonts w:hint="eastAsia"/>
                        <w:szCs w:val="21"/>
                      </w:rPr>
                      <w:t>越权审批，或无正式批准文件，或偶发性的税收返还、减免</w:t>
                    </w:r>
                  </w:p>
                </w:tc>
              </w:sdtContent>
            </w:sdt>
            <w:tc>
              <w:tcPr>
                <w:tcW w:w="1843" w:type="dxa"/>
              </w:tcPr>
              <w:p w:rsidR="00E032C0" w:rsidRDefault="00E032C0" w:rsidP="000B2F5F">
                <w:pPr>
                  <w:ind w:right="6"/>
                  <w:jc w:val="right"/>
                  <w:rPr>
                    <w:szCs w:val="21"/>
                  </w:rPr>
                </w:pPr>
              </w:p>
            </w:tc>
            <w:tc>
              <w:tcPr>
                <w:tcW w:w="1843" w:type="dxa"/>
              </w:tcPr>
              <w:p w:rsidR="00E032C0" w:rsidRDefault="00E032C0" w:rsidP="000B2F5F">
                <w:pPr>
                  <w:ind w:right="6"/>
                  <w:jc w:val="right"/>
                  <w:rPr>
                    <w:szCs w:val="21"/>
                  </w:rPr>
                </w:pPr>
              </w:p>
            </w:tc>
            <w:tc>
              <w:tcPr>
                <w:tcW w:w="723" w:type="dxa"/>
              </w:tcPr>
              <w:p w:rsidR="00E032C0" w:rsidRDefault="00E032C0" w:rsidP="000B2F5F">
                <w:pPr>
                  <w:rPr>
                    <w:szCs w:val="21"/>
                  </w:rPr>
                </w:pPr>
              </w:p>
            </w:tc>
          </w:tr>
          <w:tr w:rsidR="00E032C0" w:rsidTr="00E032C0">
            <w:sdt>
              <w:sdtPr>
                <w:tag w:val="_PLD_2b8496a91892414aa027a66add232106"/>
                <w:id w:val="1875070"/>
                <w:lock w:val="sdtLocked"/>
              </w:sdtPr>
              <w:sdtContent>
                <w:tc>
                  <w:tcPr>
                    <w:tcW w:w="4644" w:type="dxa"/>
                    <w:vAlign w:val="center"/>
                  </w:tcPr>
                  <w:p w:rsidR="00E032C0" w:rsidRDefault="00E032C0" w:rsidP="000B2F5F">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843" w:type="dxa"/>
              </w:tcPr>
              <w:p w:rsidR="00E032C0" w:rsidRDefault="00E032C0" w:rsidP="000B2F5F">
                <w:pPr>
                  <w:ind w:right="6"/>
                  <w:jc w:val="right"/>
                  <w:rPr>
                    <w:szCs w:val="21"/>
                  </w:rPr>
                </w:pPr>
                <w:r>
                  <w:t>1,858,857.76</w:t>
                </w:r>
              </w:p>
            </w:tc>
            <w:tc>
              <w:tcPr>
                <w:tcW w:w="1843" w:type="dxa"/>
              </w:tcPr>
              <w:p w:rsidR="00E032C0" w:rsidRDefault="00E032C0" w:rsidP="000B2F5F">
                <w:pPr>
                  <w:ind w:right="6"/>
                  <w:jc w:val="right"/>
                  <w:rPr>
                    <w:szCs w:val="21"/>
                  </w:rPr>
                </w:pPr>
                <w:r>
                  <w:t>8,563,603.45</w:t>
                </w:r>
              </w:p>
            </w:tc>
            <w:tc>
              <w:tcPr>
                <w:tcW w:w="723" w:type="dxa"/>
              </w:tcPr>
              <w:p w:rsidR="00E032C0" w:rsidRDefault="00E032C0" w:rsidP="000B2F5F">
                <w:pPr>
                  <w:rPr>
                    <w:szCs w:val="21"/>
                  </w:rPr>
                </w:pPr>
              </w:p>
            </w:tc>
          </w:tr>
          <w:tr w:rsidR="00E032C0" w:rsidTr="00E032C0">
            <w:sdt>
              <w:sdtPr>
                <w:tag w:val="_PLD_1bcd61215320443eabd05fd53164ea59"/>
                <w:id w:val="1875081"/>
                <w:lock w:val="sdtLocked"/>
              </w:sdtPr>
              <w:sdtContent>
                <w:tc>
                  <w:tcPr>
                    <w:tcW w:w="4644" w:type="dxa"/>
                    <w:vAlign w:val="center"/>
                  </w:tcPr>
                  <w:p w:rsidR="00E032C0" w:rsidRDefault="00E032C0" w:rsidP="000B2F5F">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843" w:type="dxa"/>
              </w:tcPr>
              <w:p w:rsidR="00E032C0" w:rsidRDefault="00E032C0" w:rsidP="000B2F5F">
                <w:pPr>
                  <w:jc w:val="right"/>
                  <w:rPr>
                    <w:szCs w:val="21"/>
                  </w:rPr>
                </w:pPr>
                <w:r>
                  <w:t>-25,055,933.20</w:t>
                </w:r>
              </w:p>
            </w:tc>
            <w:tc>
              <w:tcPr>
                <w:tcW w:w="1843" w:type="dxa"/>
              </w:tcPr>
              <w:p w:rsidR="00E032C0" w:rsidRDefault="00E032C0" w:rsidP="000B2F5F">
                <w:pPr>
                  <w:jc w:val="right"/>
                  <w:rPr>
                    <w:szCs w:val="21"/>
                  </w:rPr>
                </w:pPr>
                <w:r>
                  <w:t>-109,643,140.40</w:t>
                </w:r>
              </w:p>
            </w:tc>
            <w:tc>
              <w:tcPr>
                <w:tcW w:w="723" w:type="dxa"/>
              </w:tcPr>
              <w:p w:rsidR="00E032C0" w:rsidRDefault="00E032C0" w:rsidP="000B2F5F">
                <w:pPr>
                  <w:rPr>
                    <w:szCs w:val="21"/>
                  </w:rPr>
                </w:pPr>
              </w:p>
            </w:tc>
          </w:tr>
          <w:tr w:rsidR="00E032C0" w:rsidTr="00E032C0">
            <w:sdt>
              <w:sdtPr>
                <w:tag w:val="_PLD_dc9a7283419d43e280715934de9d2ec2"/>
                <w:id w:val="1875087"/>
                <w:lock w:val="sdtLocked"/>
              </w:sdtPr>
              <w:sdtContent>
                <w:tc>
                  <w:tcPr>
                    <w:tcW w:w="4644" w:type="dxa"/>
                    <w:vAlign w:val="center"/>
                  </w:tcPr>
                  <w:p w:rsidR="00E032C0" w:rsidRDefault="00E032C0" w:rsidP="000B2F5F">
                    <w:pPr>
                      <w:rPr>
                        <w:szCs w:val="21"/>
                      </w:rPr>
                    </w:pPr>
                    <w:r>
                      <w:rPr>
                        <w:szCs w:val="21"/>
                      </w:rPr>
                      <w:t>除上述各项之外的其他营业外收入和支出</w:t>
                    </w:r>
                  </w:p>
                </w:tc>
              </w:sdtContent>
            </w:sdt>
            <w:tc>
              <w:tcPr>
                <w:tcW w:w="1843" w:type="dxa"/>
              </w:tcPr>
              <w:p w:rsidR="00E032C0" w:rsidRDefault="00E032C0" w:rsidP="000B2F5F">
                <w:pPr>
                  <w:ind w:right="6"/>
                  <w:jc w:val="right"/>
                  <w:rPr>
                    <w:szCs w:val="21"/>
                  </w:rPr>
                </w:pPr>
                <w:r>
                  <w:t>-7,472,736.97</w:t>
                </w:r>
              </w:p>
            </w:tc>
            <w:tc>
              <w:tcPr>
                <w:tcW w:w="1843" w:type="dxa"/>
              </w:tcPr>
              <w:p w:rsidR="00E032C0" w:rsidRDefault="00E032C0" w:rsidP="000B2F5F">
                <w:pPr>
                  <w:ind w:right="6"/>
                  <w:jc w:val="right"/>
                  <w:rPr>
                    <w:szCs w:val="21"/>
                  </w:rPr>
                </w:pPr>
                <w:r>
                  <w:t>-38,987,280.30</w:t>
                </w:r>
              </w:p>
            </w:tc>
            <w:tc>
              <w:tcPr>
                <w:tcW w:w="723" w:type="dxa"/>
              </w:tcPr>
              <w:p w:rsidR="00E032C0" w:rsidRDefault="00E032C0" w:rsidP="000B2F5F">
                <w:pPr>
                  <w:rPr>
                    <w:szCs w:val="21"/>
                  </w:rPr>
                </w:pPr>
              </w:p>
            </w:tc>
          </w:tr>
          <w:tr w:rsidR="00E032C0" w:rsidTr="00E032C0">
            <w:sdt>
              <w:sdtPr>
                <w:tag w:val="_PLD_bacbe0e8b4864aa187eab3e307cc8f72"/>
                <w:id w:val="1875091"/>
                <w:lock w:val="sdtLocked"/>
              </w:sdtPr>
              <w:sdtContent>
                <w:tc>
                  <w:tcPr>
                    <w:tcW w:w="4644" w:type="dxa"/>
                    <w:vAlign w:val="center"/>
                  </w:tcPr>
                  <w:p w:rsidR="00E032C0" w:rsidRDefault="00E032C0" w:rsidP="000B2F5F">
                    <w:pPr>
                      <w:rPr>
                        <w:szCs w:val="21"/>
                      </w:rPr>
                    </w:pPr>
                    <w:r>
                      <w:rPr>
                        <w:szCs w:val="21"/>
                      </w:rPr>
                      <w:t>少数股东权益影响额（税后）</w:t>
                    </w:r>
                  </w:p>
                </w:tc>
              </w:sdtContent>
            </w:sdt>
            <w:tc>
              <w:tcPr>
                <w:tcW w:w="1843" w:type="dxa"/>
              </w:tcPr>
              <w:p w:rsidR="00E032C0" w:rsidRDefault="00FA7E16" w:rsidP="000B2F5F">
                <w:pPr>
                  <w:jc w:val="right"/>
                  <w:rPr>
                    <w:szCs w:val="21"/>
                  </w:rPr>
                </w:pPr>
                <w:r>
                  <w:t>5,089,150.33</w:t>
                </w:r>
              </w:p>
            </w:tc>
            <w:tc>
              <w:tcPr>
                <w:tcW w:w="1843" w:type="dxa"/>
              </w:tcPr>
              <w:p w:rsidR="00E032C0" w:rsidRDefault="00FA7E16" w:rsidP="000B2F5F">
                <w:pPr>
                  <w:jc w:val="right"/>
                  <w:rPr>
                    <w:szCs w:val="21"/>
                  </w:rPr>
                </w:pPr>
                <w:r>
                  <w:t>21,822,570.62</w:t>
                </w:r>
              </w:p>
            </w:tc>
            <w:tc>
              <w:tcPr>
                <w:tcW w:w="723" w:type="dxa"/>
              </w:tcPr>
              <w:p w:rsidR="00E032C0" w:rsidRDefault="00E032C0" w:rsidP="000B2F5F">
                <w:pPr>
                  <w:rPr>
                    <w:szCs w:val="21"/>
                  </w:rPr>
                </w:pPr>
              </w:p>
            </w:tc>
          </w:tr>
          <w:tr w:rsidR="00E032C0" w:rsidTr="00E032C0">
            <w:sdt>
              <w:sdtPr>
                <w:tag w:val="_PLD_bfcf14d0055d497f879f288bde37ee0e"/>
                <w:id w:val="1875092"/>
                <w:lock w:val="sdtLocked"/>
              </w:sdtPr>
              <w:sdtContent>
                <w:tc>
                  <w:tcPr>
                    <w:tcW w:w="4644" w:type="dxa"/>
                    <w:vAlign w:val="center"/>
                  </w:tcPr>
                  <w:p w:rsidR="00E032C0" w:rsidRDefault="00E032C0" w:rsidP="000B2F5F">
                    <w:pPr>
                      <w:rPr>
                        <w:szCs w:val="21"/>
                      </w:rPr>
                    </w:pPr>
                    <w:r>
                      <w:rPr>
                        <w:szCs w:val="21"/>
                      </w:rPr>
                      <w:t>所得税影响额</w:t>
                    </w:r>
                  </w:p>
                </w:tc>
              </w:sdtContent>
            </w:sdt>
            <w:tc>
              <w:tcPr>
                <w:tcW w:w="1843" w:type="dxa"/>
              </w:tcPr>
              <w:p w:rsidR="00E032C0" w:rsidRDefault="00FA7E16" w:rsidP="000B2F5F">
                <w:pPr>
                  <w:jc w:val="right"/>
                  <w:rPr>
                    <w:szCs w:val="21"/>
                  </w:rPr>
                </w:pPr>
                <w:r>
                  <w:t>5,655,588.78</w:t>
                </w:r>
              </w:p>
            </w:tc>
            <w:tc>
              <w:tcPr>
                <w:tcW w:w="1843" w:type="dxa"/>
              </w:tcPr>
              <w:p w:rsidR="00E032C0" w:rsidRDefault="007B7C8B" w:rsidP="000B2F5F">
                <w:pPr>
                  <w:jc w:val="right"/>
                  <w:rPr>
                    <w:szCs w:val="21"/>
                  </w:rPr>
                </w:pPr>
                <w:r>
                  <w:t>23,956,615.89</w:t>
                </w:r>
              </w:p>
            </w:tc>
            <w:tc>
              <w:tcPr>
                <w:tcW w:w="723" w:type="dxa"/>
              </w:tcPr>
              <w:p w:rsidR="00E032C0" w:rsidRDefault="00E032C0" w:rsidP="000B2F5F">
                <w:pPr>
                  <w:rPr>
                    <w:szCs w:val="21"/>
                  </w:rPr>
                </w:pPr>
              </w:p>
            </w:tc>
          </w:tr>
          <w:tr w:rsidR="00E032C0" w:rsidTr="00E032C0">
            <w:sdt>
              <w:sdtPr>
                <w:tag w:val="_PLD_f443188898ae48d2be3edb058a0fe5c7"/>
                <w:id w:val="1875093"/>
                <w:lock w:val="sdtLocked"/>
              </w:sdtPr>
              <w:sdtContent>
                <w:tc>
                  <w:tcPr>
                    <w:tcW w:w="4644" w:type="dxa"/>
                    <w:vAlign w:val="center"/>
                  </w:tcPr>
                  <w:p w:rsidR="00E032C0" w:rsidRDefault="00E032C0" w:rsidP="000B2F5F">
                    <w:pPr>
                      <w:jc w:val="center"/>
                      <w:rPr>
                        <w:szCs w:val="21"/>
                      </w:rPr>
                    </w:pPr>
                    <w:r>
                      <w:rPr>
                        <w:szCs w:val="21"/>
                      </w:rPr>
                      <w:t>合计</w:t>
                    </w:r>
                  </w:p>
                </w:tc>
              </w:sdtContent>
            </w:sdt>
            <w:tc>
              <w:tcPr>
                <w:tcW w:w="1843" w:type="dxa"/>
              </w:tcPr>
              <w:p w:rsidR="00E032C0" w:rsidRDefault="00E032C0" w:rsidP="000B2F5F">
                <w:pPr>
                  <w:jc w:val="right"/>
                  <w:rPr>
                    <w:szCs w:val="21"/>
                  </w:rPr>
                </w:pPr>
                <w:r>
                  <w:t>-20,920,593.44</w:t>
                </w:r>
              </w:p>
            </w:tc>
            <w:tc>
              <w:tcPr>
                <w:tcW w:w="1843" w:type="dxa"/>
              </w:tcPr>
              <w:p w:rsidR="00E032C0" w:rsidRDefault="00E032C0" w:rsidP="000B2F5F">
                <w:pPr>
                  <w:jc w:val="right"/>
                  <w:rPr>
                    <w:szCs w:val="21"/>
                  </w:rPr>
                </w:pPr>
                <w:r>
                  <w:t>-96,829,088.91</w:t>
                </w:r>
              </w:p>
            </w:tc>
            <w:tc>
              <w:tcPr>
                <w:tcW w:w="723" w:type="dxa"/>
              </w:tcPr>
              <w:p w:rsidR="00E032C0" w:rsidRDefault="00E032C0" w:rsidP="000B2F5F">
                <w:pPr>
                  <w:rPr>
                    <w:szCs w:val="21"/>
                  </w:rPr>
                </w:pPr>
              </w:p>
            </w:tc>
          </w:tr>
        </w:tbl>
        <w:p w:rsidR="006D6A9C" w:rsidRDefault="00A321DD">
          <w:pPr>
            <w:pStyle w:val="ab"/>
            <w:adjustRightInd w:val="0"/>
            <w:snapToGrid w:val="0"/>
            <w:spacing w:line="200" w:lineRule="atLeast"/>
            <w:rPr>
              <w:rFonts w:hAnsi="宋体" w:hint="default"/>
              <w:color w:val="auto"/>
              <w:kern w:val="0"/>
              <w:sz w:val="21"/>
              <w:szCs w:val="21"/>
            </w:rPr>
          </w:pPr>
        </w:p>
      </w:sdtContent>
    </w:sdt>
    <w:p w:rsidR="006D6A9C" w:rsidRDefault="006B3AA0">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6D6A9C" w:rsidRDefault="006B3AA0">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
            <w:gridCol w:w="709"/>
            <w:gridCol w:w="425"/>
            <w:gridCol w:w="709"/>
            <w:gridCol w:w="283"/>
            <w:gridCol w:w="1134"/>
            <w:gridCol w:w="426"/>
            <w:gridCol w:w="283"/>
            <w:gridCol w:w="709"/>
            <w:gridCol w:w="709"/>
          </w:tblGrid>
          <w:tr w:rsidR="001773BB" w:rsidTr="000B2F5F">
            <w:trPr>
              <w:cantSplit/>
            </w:trPr>
            <w:sdt>
              <w:sdtPr>
                <w:tag w:val="_PLD_7763ceb59ff14702b724dd05e3114b98"/>
                <w:id w:val="1878531"/>
                <w:lock w:val="sdtLocked"/>
              </w:sdtPr>
              <w:sdtContent>
                <w:tc>
                  <w:tcPr>
                    <w:tcW w:w="4361" w:type="dxa"/>
                    <w:gridSpan w:val="3"/>
                    <w:shd w:val="clear" w:color="auto" w:fill="auto"/>
                  </w:tcPr>
                  <w:p w:rsidR="001773BB" w:rsidRDefault="001773BB" w:rsidP="000B2F5F">
                    <w:pPr>
                      <w:pStyle w:val="af3"/>
                      <w:jc w:val="left"/>
                      <w:rPr>
                        <w:rFonts w:ascii="宋体" w:hAnsi="宋体"/>
                      </w:rPr>
                    </w:pPr>
                    <w:r>
                      <w:rPr>
                        <w:rFonts w:ascii="宋体" w:hAnsi="宋体" w:hint="eastAsia"/>
                      </w:rPr>
                      <w:t>股东总数</w:t>
                    </w:r>
                    <w:r>
                      <w:rPr>
                        <w:rFonts w:hint="eastAsia"/>
                      </w:rPr>
                      <w:t>（户）</w:t>
                    </w:r>
                  </w:p>
                </w:tc>
              </w:sdtContent>
            </w:sdt>
            <w:tc>
              <w:tcPr>
                <w:tcW w:w="4678" w:type="dxa"/>
                <w:gridSpan w:val="8"/>
                <w:shd w:val="clear" w:color="auto" w:fill="auto"/>
              </w:tcPr>
              <w:p w:rsidR="001773BB" w:rsidRDefault="001773BB" w:rsidP="000B2F5F">
                <w:pPr>
                  <w:pStyle w:val="af3"/>
                  <w:jc w:val="right"/>
                  <w:rPr>
                    <w:rFonts w:ascii="宋体" w:hAnsi="宋体"/>
                  </w:rPr>
                </w:pPr>
                <w:r>
                  <w:rPr>
                    <w:rFonts w:ascii="宋体" w:hAnsi="宋体"/>
                  </w:rPr>
                  <w:t>244,815</w:t>
                </w:r>
              </w:p>
            </w:tc>
          </w:tr>
          <w:tr w:rsidR="001773BB" w:rsidTr="000B2F5F">
            <w:trPr>
              <w:cantSplit/>
            </w:trPr>
            <w:sdt>
              <w:sdtPr>
                <w:tag w:val="_PLD_0c52a38e503e430a99c9d444472deeb2"/>
                <w:id w:val="1878532"/>
                <w:lock w:val="sdtLocked"/>
              </w:sdtPr>
              <w:sdtContent>
                <w:tc>
                  <w:tcPr>
                    <w:tcW w:w="9039" w:type="dxa"/>
                    <w:gridSpan w:val="11"/>
                    <w:shd w:val="clear" w:color="auto" w:fill="auto"/>
                  </w:tcPr>
                  <w:p w:rsidR="001773BB" w:rsidRDefault="001773BB" w:rsidP="000B2F5F">
                    <w:pPr>
                      <w:pStyle w:val="af3"/>
                      <w:jc w:val="center"/>
                      <w:rPr>
                        <w:rFonts w:ascii="宋体" w:hAnsi="宋体"/>
                      </w:rPr>
                    </w:pPr>
                    <w:r>
                      <w:rPr>
                        <w:rFonts w:ascii="宋体" w:hAnsi="宋体"/>
                      </w:rPr>
                      <w:t>前十名股东持股情况</w:t>
                    </w:r>
                  </w:p>
                </w:tc>
              </w:sdtContent>
            </w:sdt>
          </w:tr>
          <w:tr w:rsidR="001773BB" w:rsidTr="000B2F5F">
            <w:trPr>
              <w:cantSplit/>
            </w:trPr>
            <w:sdt>
              <w:sdtPr>
                <w:tag w:val="_PLD_42d7b7d2cca343c7adbdaddacb8f8cc7"/>
                <w:id w:val="1878533"/>
                <w:lock w:val="sdtLocked"/>
              </w:sdtPr>
              <w:sdtContent>
                <w:tc>
                  <w:tcPr>
                    <w:tcW w:w="3085" w:type="dxa"/>
                    <w:vMerge w:val="restart"/>
                    <w:shd w:val="clear" w:color="auto" w:fill="auto"/>
                    <w:vAlign w:val="center"/>
                  </w:tcPr>
                  <w:p w:rsidR="001773BB" w:rsidRDefault="001773BB" w:rsidP="000B2F5F">
                    <w:pPr>
                      <w:jc w:val="center"/>
                      <w:rPr>
                        <w:szCs w:val="21"/>
                      </w:rPr>
                    </w:pPr>
                    <w:r>
                      <w:rPr>
                        <w:szCs w:val="21"/>
                      </w:rPr>
                      <w:t>股东名称</w:t>
                    </w:r>
                  </w:p>
                  <w:p w:rsidR="001773BB" w:rsidRDefault="001773BB" w:rsidP="000B2F5F">
                    <w:pPr>
                      <w:jc w:val="center"/>
                      <w:rPr>
                        <w:szCs w:val="21"/>
                      </w:rPr>
                    </w:pPr>
                    <w:r>
                      <w:rPr>
                        <w:rFonts w:hint="eastAsia"/>
                        <w:szCs w:val="21"/>
                      </w:rPr>
                      <w:t>（全称）</w:t>
                    </w:r>
                  </w:p>
                </w:tc>
              </w:sdtContent>
            </w:sdt>
            <w:sdt>
              <w:sdtPr>
                <w:tag w:val="_PLD_8cb48227a9dd45018c0b0ddcf9593bdb"/>
                <w:id w:val="1878534"/>
                <w:lock w:val="sdtLocked"/>
              </w:sdtPr>
              <w:sdtContent>
                <w:tc>
                  <w:tcPr>
                    <w:tcW w:w="1701" w:type="dxa"/>
                    <w:gridSpan w:val="3"/>
                    <w:vMerge w:val="restart"/>
                    <w:shd w:val="clear" w:color="auto" w:fill="auto"/>
                    <w:vAlign w:val="center"/>
                  </w:tcPr>
                  <w:p w:rsidR="001773BB" w:rsidRDefault="001773BB" w:rsidP="000B2F5F">
                    <w:pPr>
                      <w:jc w:val="center"/>
                      <w:rPr>
                        <w:szCs w:val="21"/>
                      </w:rPr>
                    </w:pPr>
                    <w:r>
                      <w:rPr>
                        <w:szCs w:val="21"/>
                      </w:rPr>
                      <w:t>期末持股数量</w:t>
                    </w:r>
                  </w:p>
                </w:tc>
              </w:sdtContent>
            </w:sdt>
            <w:sdt>
              <w:sdtPr>
                <w:tag w:val="_PLD_90a1f1bd2e2f42778452b1da8e799d9e"/>
                <w:id w:val="1878535"/>
                <w:lock w:val="sdtLocked"/>
              </w:sdtPr>
              <w:sdtContent>
                <w:tc>
                  <w:tcPr>
                    <w:tcW w:w="992" w:type="dxa"/>
                    <w:gridSpan w:val="2"/>
                    <w:vMerge w:val="restart"/>
                    <w:shd w:val="clear" w:color="auto" w:fill="auto"/>
                    <w:vAlign w:val="center"/>
                  </w:tcPr>
                  <w:p w:rsidR="001773BB" w:rsidRDefault="001773BB" w:rsidP="000B2F5F">
                    <w:pPr>
                      <w:jc w:val="center"/>
                      <w:rPr>
                        <w:szCs w:val="21"/>
                      </w:rPr>
                    </w:pPr>
                    <w:r>
                      <w:rPr>
                        <w:szCs w:val="21"/>
                      </w:rPr>
                      <w:t>比例(%)</w:t>
                    </w:r>
                  </w:p>
                </w:tc>
              </w:sdtContent>
            </w:sdt>
            <w:sdt>
              <w:sdtPr>
                <w:tag w:val="_PLD_f80518c17a7d4d0784d3894a3904995e"/>
                <w:id w:val="1878536"/>
                <w:lock w:val="sdtLocked"/>
              </w:sdtPr>
              <w:sdtContent>
                <w:tc>
                  <w:tcPr>
                    <w:tcW w:w="1134" w:type="dxa"/>
                    <w:vMerge w:val="restart"/>
                    <w:shd w:val="clear" w:color="auto" w:fill="auto"/>
                    <w:vAlign w:val="center"/>
                  </w:tcPr>
                  <w:p w:rsidR="001773BB" w:rsidRDefault="001773BB" w:rsidP="000B2F5F">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d2d779b485104e78b7eb4adee2cfb04f"/>
                <w:id w:val="1878537"/>
                <w:lock w:val="sdtLocked"/>
              </w:sdtPr>
              <w:sdtContent>
                <w:tc>
                  <w:tcPr>
                    <w:tcW w:w="1418" w:type="dxa"/>
                    <w:gridSpan w:val="3"/>
                    <w:shd w:val="clear" w:color="auto" w:fill="auto"/>
                    <w:vAlign w:val="center"/>
                  </w:tcPr>
                  <w:p w:rsidR="001773BB" w:rsidRDefault="001773BB" w:rsidP="000B2F5F">
                    <w:pPr>
                      <w:jc w:val="center"/>
                      <w:rPr>
                        <w:szCs w:val="21"/>
                      </w:rPr>
                    </w:pPr>
                    <w:r>
                      <w:rPr>
                        <w:szCs w:val="21"/>
                      </w:rPr>
                      <w:t>质押或冻结情况</w:t>
                    </w:r>
                  </w:p>
                </w:tc>
              </w:sdtContent>
            </w:sdt>
            <w:sdt>
              <w:sdtPr>
                <w:tag w:val="_PLD_a7c1e769bb7849e7b3d6d60a874cab2b"/>
                <w:id w:val="1878538"/>
                <w:lock w:val="sdtLocked"/>
              </w:sdtPr>
              <w:sdtContent>
                <w:tc>
                  <w:tcPr>
                    <w:tcW w:w="709" w:type="dxa"/>
                    <w:vMerge w:val="restart"/>
                    <w:shd w:val="clear" w:color="auto" w:fill="auto"/>
                    <w:vAlign w:val="center"/>
                  </w:tcPr>
                  <w:p w:rsidR="001773BB" w:rsidRDefault="001773BB" w:rsidP="000B2F5F">
                    <w:pPr>
                      <w:jc w:val="center"/>
                      <w:rPr>
                        <w:szCs w:val="21"/>
                      </w:rPr>
                    </w:pPr>
                    <w:r>
                      <w:rPr>
                        <w:szCs w:val="21"/>
                      </w:rPr>
                      <w:t>股东性质</w:t>
                    </w:r>
                  </w:p>
                </w:tc>
              </w:sdtContent>
            </w:sdt>
          </w:tr>
          <w:tr w:rsidR="001773BB" w:rsidTr="000B2F5F">
            <w:trPr>
              <w:cantSplit/>
            </w:trPr>
            <w:tc>
              <w:tcPr>
                <w:tcW w:w="3085" w:type="dxa"/>
                <w:vMerge/>
                <w:tcBorders>
                  <w:bottom w:val="single" w:sz="4" w:space="0" w:color="auto"/>
                </w:tcBorders>
                <w:shd w:val="clear" w:color="auto" w:fill="auto"/>
              </w:tcPr>
              <w:p w:rsidR="001773BB" w:rsidRDefault="001773BB" w:rsidP="000B2F5F">
                <w:pPr>
                  <w:jc w:val="center"/>
                  <w:rPr>
                    <w:szCs w:val="21"/>
                  </w:rPr>
                </w:pPr>
              </w:p>
            </w:tc>
            <w:tc>
              <w:tcPr>
                <w:tcW w:w="1701" w:type="dxa"/>
                <w:gridSpan w:val="3"/>
                <w:vMerge/>
                <w:tcBorders>
                  <w:bottom w:val="single" w:sz="4" w:space="0" w:color="auto"/>
                </w:tcBorders>
                <w:shd w:val="clear" w:color="auto" w:fill="auto"/>
              </w:tcPr>
              <w:p w:rsidR="001773BB" w:rsidRDefault="001773BB" w:rsidP="000B2F5F">
                <w:pPr>
                  <w:jc w:val="center"/>
                  <w:rPr>
                    <w:szCs w:val="21"/>
                  </w:rPr>
                </w:pPr>
              </w:p>
            </w:tc>
            <w:tc>
              <w:tcPr>
                <w:tcW w:w="992" w:type="dxa"/>
                <w:gridSpan w:val="2"/>
                <w:vMerge/>
                <w:tcBorders>
                  <w:bottom w:val="single" w:sz="4" w:space="0" w:color="auto"/>
                </w:tcBorders>
                <w:shd w:val="clear" w:color="auto" w:fill="auto"/>
              </w:tcPr>
              <w:p w:rsidR="001773BB" w:rsidRDefault="001773BB" w:rsidP="000B2F5F">
                <w:pPr>
                  <w:jc w:val="center"/>
                  <w:rPr>
                    <w:szCs w:val="21"/>
                  </w:rPr>
                </w:pPr>
              </w:p>
            </w:tc>
            <w:tc>
              <w:tcPr>
                <w:tcW w:w="1134" w:type="dxa"/>
                <w:vMerge/>
                <w:tcBorders>
                  <w:bottom w:val="single" w:sz="4" w:space="0" w:color="auto"/>
                </w:tcBorders>
                <w:shd w:val="clear" w:color="auto" w:fill="auto"/>
              </w:tcPr>
              <w:p w:rsidR="001773BB" w:rsidRDefault="001773BB" w:rsidP="000B2F5F">
                <w:pPr>
                  <w:jc w:val="center"/>
                  <w:rPr>
                    <w:szCs w:val="21"/>
                  </w:rPr>
                </w:pPr>
              </w:p>
            </w:tc>
            <w:sdt>
              <w:sdtPr>
                <w:tag w:val="_PLD_89245988b2ca4078b75210b5dfc3d62e"/>
                <w:id w:val="1878539"/>
                <w:lock w:val="sdtLocked"/>
              </w:sdtPr>
              <w:sdtContent>
                <w:tc>
                  <w:tcPr>
                    <w:tcW w:w="709" w:type="dxa"/>
                    <w:gridSpan w:val="2"/>
                    <w:tcBorders>
                      <w:bottom w:val="single" w:sz="4" w:space="0" w:color="auto"/>
                    </w:tcBorders>
                    <w:shd w:val="clear" w:color="auto" w:fill="auto"/>
                    <w:vAlign w:val="center"/>
                  </w:tcPr>
                  <w:p w:rsidR="001773BB" w:rsidRDefault="001773BB" w:rsidP="000B2F5F">
                    <w:pPr>
                      <w:jc w:val="center"/>
                      <w:rPr>
                        <w:szCs w:val="21"/>
                      </w:rPr>
                    </w:pPr>
                    <w:r>
                      <w:rPr>
                        <w:szCs w:val="21"/>
                      </w:rPr>
                      <w:t>股份状态</w:t>
                    </w:r>
                  </w:p>
                </w:tc>
              </w:sdtContent>
            </w:sdt>
            <w:sdt>
              <w:sdtPr>
                <w:tag w:val="_PLD_23f979aeda52498a9a8a1e1e3e68bf2c"/>
                <w:id w:val="1878540"/>
                <w:lock w:val="sdtLocked"/>
              </w:sdtPr>
              <w:sdtContent>
                <w:tc>
                  <w:tcPr>
                    <w:tcW w:w="709" w:type="dxa"/>
                    <w:tcBorders>
                      <w:bottom w:val="single" w:sz="4" w:space="0" w:color="auto"/>
                    </w:tcBorders>
                    <w:shd w:val="clear" w:color="auto" w:fill="auto"/>
                    <w:vAlign w:val="center"/>
                  </w:tcPr>
                  <w:p w:rsidR="001773BB" w:rsidRDefault="001773BB" w:rsidP="000B2F5F">
                    <w:pPr>
                      <w:jc w:val="center"/>
                      <w:rPr>
                        <w:szCs w:val="21"/>
                      </w:rPr>
                    </w:pPr>
                    <w:r>
                      <w:rPr>
                        <w:szCs w:val="21"/>
                      </w:rPr>
                      <w:t>数量</w:t>
                    </w:r>
                  </w:p>
                </w:tc>
              </w:sdtContent>
            </w:sdt>
            <w:tc>
              <w:tcPr>
                <w:tcW w:w="709" w:type="dxa"/>
                <w:vMerge/>
                <w:shd w:val="clear" w:color="auto" w:fill="auto"/>
              </w:tcPr>
              <w:p w:rsidR="001773BB" w:rsidRDefault="001773BB" w:rsidP="000B2F5F">
                <w:pPr>
                  <w:jc w:val="center"/>
                  <w:rPr>
                    <w:szCs w:val="21"/>
                  </w:rPr>
                </w:pPr>
              </w:p>
            </w:tc>
          </w:tr>
          <w:sdt>
            <w:sdtPr>
              <w:rPr>
                <w:szCs w:val="21"/>
              </w:rPr>
              <w:alias w:val="前十名股东持股情况"/>
              <w:tag w:val="_GBC_ddfbacf0af4d423dbe398b80bf7c5731"/>
              <w:id w:val="1878543"/>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中国黄金集团公司</w:t>
                    </w:r>
                  </w:p>
                </w:tc>
                <w:tc>
                  <w:tcPr>
                    <w:tcW w:w="1701" w:type="dxa"/>
                    <w:gridSpan w:val="3"/>
                    <w:shd w:val="clear" w:color="auto" w:fill="auto"/>
                  </w:tcPr>
                  <w:p w:rsidR="001773BB" w:rsidRDefault="001773BB" w:rsidP="000B2F5F">
                    <w:pPr>
                      <w:jc w:val="right"/>
                      <w:rPr>
                        <w:szCs w:val="21"/>
                      </w:rPr>
                    </w:pPr>
                    <w:r>
                      <w:t>1,737,165,420</w:t>
                    </w:r>
                  </w:p>
                </w:tc>
                <w:tc>
                  <w:tcPr>
                    <w:tcW w:w="992" w:type="dxa"/>
                    <w:gridSpan w:val="2"/>
                    <w:shd w:val="clear" w:color="auto" w:fill="auto"/>
                  </w:tcPr>
                  <w:p w:rsidR="001773BB" w:rsidRDefault="001773BB" w:rsidP="000B2F5F">
                    <w:pPr>
                      <w:jc w:val="right"/>
                      <w:rPr>
                        <w:szCs w:val="21"/>
                      </w:rPr>
                    </w:pPr>
                    <w:r>
                      <w:t>50.34</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4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878546"/>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中国证券金融股份有限公司</w:t>
                    </w:r>
                  </w:p>
                </w:tc>
                <w:tc>
                  <w:tcPr>
                    <w:tcW w:w="1701" w:type="dxa"/>
                    <w:gridSpan w:val="3"/>
                    <w:shd w:val="clear" w:color="auto" w:fill="auto"/>
                  </w:tcPr>
                  <w:p w:rsidR="001773BB" w:rsidRDefault="001773BB" w:rsidP="000B2F5F">
                    <w:pPr>
                      <w:jc w:val="right"/>
                      <w:rPr>
                        <w:szCs w:val="21"/>
                      </w:rPr>
                    </w:pPr>
                    <w:r>
                      <w:t>68,717,058</w:t>
                    </w:r>
                  </w:p>
                </w:tc>
                <w:tc>
                  <w:tcPr>
                    <w:tcW w:w="992" w:type="dxa"/>
                    <w:gridSpan w:val="2"/>
                    <w:shd w:val="clear" w:color="auto" w:fill="auto"/>
                  </w:tcPr>
                  <w:p w:rsidR="001773BB" w:rsidRDefault="001773BB" w:rsidP="000B2F5F">
                    <w:pPr>
                      <w:jc w:val="right"/>
                      <w:rPr>
                        <w:szCs w:val="21"/>
                      </w:rPr>
                    </w:pPr>
                    <w:r>
                      <w:t>1.99</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4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49"/>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全国社保基金一零三组合</w:t>
                    </w:r>
                  </w:p>
                </w:tc>
                <w:tc>
                  <w:tcPr>
                    <w:tcW w:w="1701" w:type="dxa"/>
                    <w:gridSpan w:val="3"/>
                    <w:shd w:val="clear" w:color="auto" w:fill="auto"/>
                  </w:tcPr>
                  <w:p w:rsidR="001773BB" w:rsidRDefault="001773BB" w:rsidP="000B2F5F">
                    <w:pPr>
                      <w:jc w:val="right"/>
                      <w:rPr>
                        <w:szCs w:val="21"/>
                      </w:rPr>
                    </w:pPr>
                    <w:r>
                      <w:t>55,001,706</w:t>
                    </w:r>
                  </w:p>
                </w:tc>
                <w:tc>
                  <w:tcPr>
                    <w:tcW w:w="992" w:type="dxa"/>
                    <w:gridSpan w:val="2"/>
                    <w:shd w:val="clear" w:color="auto" w:fill="auto"/>
                  </w:tcPr>
                  <w:p w:rsidR="001773BB" w:rsidRDefault="00D803FA" w:rsidP="000B2F5F">
                    <w:pPr>
                      <w:jc w:val="right"/>
                      <w:rPr>
                        <w:szCs w:val="21"/>
                      </w:rPr>
                    </w:pPr>
                    <w:r>
                      <w:t>1.59</w:t>
                    </w:r>
                  </w:p>
                </w:tc>
                <w:tc>
                  <w:tcPr>
                    <w:tcW w:w="1134" w:type="dxa"/>
                    <w:shd w:val="clear" w:color="auto" w:fill="auto"/>
                  </w:tcPr>
                  <w:p w:rsidR="001773BB" w:rsidRDefault="00D803FA" w:rsidP="000B2F5F">
                    <w:pPr>
                      <w:jc w:val="right"/>
                      <w:rPr>
                        <w:szCs w:val="21"/>
                      </w:rPr>
                    </w:pPr>
                    <w:r>
                      <w:rPr>
                        <w:szCs w:val="21"/>
                      </w:rPr>
                      <w:t>0</w:t>
                    </w:r>
                  </w:p>
                </w:tc>
                <w:sdt>
                  <w:sdtPr>
                    <w:rPr>
                      <w:szCs w:val="21"/>
                    </w:rPr>
                    <w:alias w:val="前十名股东持有股份状态"/>
                    <w:tag w:val="_GBC_705d317d75954a388fb48e155e13819a"/>
                    <w:id w:val="187854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52"/>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中央汇金资产管理有限责任公司</w:t>
                    </w:r>
                  </w:p>
                </w:tc>
                <w:tc>
                  <w:tcPr>
                    <w:tcW w:w="1701" w:type="dxa"/>
                    <w:gridSpan w:val="3"/>
                    <w:shd w:val="clear" w:color="auto" w:fill="auto"/>
                  </w:tcPr>
                  <w:p w:rsidR="001773BB" w:rsidRDefault="001773BB" w:rsidP="000B2F5F">
                    <w:pPr>
                      <w:jc w:val="right"/>
                      <w:rPr>
                        <w:szCs w:val="21"/>
                      </w:rPr>
                    </w:pPr>
                    <w:r>
                      <w:t>34,546,850</w:t>
                    </w:r>
                  </w:p>
                </w:tc>
                <w:tc>
                  <w:tcPr>
                    <w:tcW w:w="992" w:type="dxa"/>
                    <w:gridSpan w:val="2"/>
                    <w:shd w:val="clear" w:color="auto" w:fill="auto"/>
                  </w:tcPr>
                  <w:p w:rsidR="001773BB" w:rsidRDefault="001773BB" w:rsidP="000B2F5F">
                    <w:pPr>
                      <w:jc w:val="right"/>
                      <w:rPr>
                        <w:szCs w:val="21"/>
                      </w:rPr>
                    </w:pPr>
                    <w:r>
                      <w:t>1.00</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55"/>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中国工商银行－广</w:t>
                    </w:r>
                    <w:proofErr w:type="gramStart"/>
                    <w:r>
                      <w:t>发大盘</w:t>
                    </w:r>
                    <w:proofErr w:type="gramEnd"/>
                    <w:r>
                      <w:t>成长混合型证券投资基金</w:t>
                    </w:r>
                  </w:p>
                </w:tc>
                <w:tc>
                  <w:tcPr>
                    <w:tcW w:w="1701" w:type="dxa"/>
                    <w:gridSpan w:val="3"/>
                    <w:shd w:val="clear" w:color="auto" w:fill="auto"/>
                  </w:tcPr>
                  <w:p w:rsidR="001773BB" w:rsidRDefault="001773BB" w:rsidP="000B2F5F">
                    <w:pPr>
                      <w:jc w:val="right"/>
                      <w:rPr>
                        <w:szCs w:val="21"/>
                      </w:rPr>
                    </w:pPr>
                    <w:r>
                      <w:t>18,045,880</w:t>
                    </w:r>
                  </w:p>
                </w:tc>
                <w:tc>
                  <w:tcPr>
                    <w:tcW w:w="992" w:type="dxa"/>
                    <w:gridSpan w:val="2"/>
                    <w:shd w:val="clear" w:color="auto" w:fill="auto"/>
                  </w:tcPr>
                  <w:p w:rsidR="001773BB" w:rsidRDefault="001773BB" w:rsidP="000B2F5F">
                    <w:pPr>
                      <w:jc w:val="right"/>
                      <w:rPr>
                        <w:szCs w:val="21"/>
                      </w:rPr>
                    </w:pPr>
                    <w:r>
                      <w:t>0.52</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5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58"/>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梁建业</w:t>
                    </w:r>
                  </w:p>
                </w:tc>
                <w:tc>
                  <w:tcPr>
                    <w:tcW w:w="1701" w:type="dxa"/>
                    <w:gridSpan w:val="3"/>
                    <w:shd w:val="clear" w:color="auto" w:fill="auto"/>
                  </w:tcPr>
                  <w:p w:rsidR="001773BB" w:rsidRDefault="001773BB" w:rsidP="000B2F5F">
                    <w:pPr>
                      <w:jc w:val="right"/>
                      <w:rPr>
                        <w:szCs w:val="21"/>
                      </w:rPr>
                    </w:pPr>
                    <w:r>
                      <w:t>17,102,334</w:t>
                    </w:r>
                  </w:p>
                </w:tc>
                <w:tc>
                  <w:tcPr>
                    <w:tcW w:w="992" w:type="dxa"/>
                    <w:gridSpan w:val="2"/>
                    <w:shd w:val="clear" w:color="auto" w:fill="auto"/>
                  </w:tcPr>
                  <w:p w:rsidR="001773BB" w:rsidRDefault="001773BB" w:rsidP="000B2F5F">
                    <w:pPr>
                      <w:jc w:val="right"/>
                      <w:rPr>
                        <w:szCs w:val="21"/>
                      </w:rPr>
                    </w:pPr>
                    <w:r>
                      <w:t>0.50</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61"/>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全国社保基金一一五组合</w:t>
                    </w:r>
                  </w:p>
                </w:tc>
                <w:tc>
                  <w:tcPr>
                    <w:tcW w:w="1701" w:type="dxa"/>
                    <w:gridSpan w:val="3"/>
                    <w:shd w:val="clear" w:color="auto" w:fill="auto"/>
                  </w:tcPr>
                  <w:p w:rsidR="001773BB" w:rsidRDefault="001773BB" w:rsidP="000B2F5F">
                    <w:pPr>
                      <w:jc w:val="right"/>
                      <w:rPr>
                        <w:szCs w:val="21"/>
                      </w:rPr>
                    </w:pPr>
                    <w:r>
                      <w:t>12,599,816</w:t>
                    </w:r>
                  </w:p>
                </w:tc>
                <w:tc>
                  <w:tcPr>
                    <w:tcW w:w="992" w:type="dxa"/>
                    <w:gridSpan w:val="2"/>
                    <w:shd w:val="clear" w:color="auto" w:fill="auto"/>
                  </w:tcPr>
                  <w:p w:rsidR="001773BB" w:rsidRDefault="001773BB" w:rsidP="000B2F5F">
                    <w:pPr>
                      <w:jc w:val="right"/>
                      <w:rPr>
                        <w:szCs w:val="21"/>
                      </w:rPr>
                    </w:pPr>
                    <w:r>
                      <w:t>0.37</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5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64"/>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中国工商银行股份有限公司－博时精选混合型证券投资基金</w:t>
                    </w:r>
                  </w:p>
                </w:tc>
                <w:tc>
                  <w:tcPr>
                    <w:tcW w:w="1701" w:type="dxa"/>
                    <w:gridSpan w:val="3"/>
                    <w:shd w:val="clear" w:color="auto" w:fill="auto"/>
                  </w:tcPr>
                  <w:p w:rsidR="001773BB" w:rsidRDefault="001773BB" w:rsidP="000B2F5F">
                    <w:pPr>
                      <w:jc w:val="right"/>
                      <w:rPr>
                        <w:szCs w:val="21"/>
                      </w:rPr>
                    </w:pPr>
                    <w:r>
                      <w:t>11,999,904</w:t>
                    </w:r>
                  </w:p>
                </w:tc>
                <w:tc>
                  <w:tcPr>
                    <w:tcW w:w="992" w:type="dxa"/>
                    <w:gridSpan w:val="2"/>
                    <w:shd w:val="clear" w:color="auto" w:fill="auto"/>
                  </w:tcPr>
                  <w:p w:rsidR="001773BB" w:rsidRDefault="001773BB" w:rsidP="000B2F5F">
                    <w:pPr>
                      <w:jc w:val="right"/>
                      <w:rPr>
                        <w:szCs w:val="21"/>
                      </w:rPr>
                    </w:pPr>
                    <w:r>
                      <w:t>0.35</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67"/>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阿布达比投资局</w:t>
                    </w:r>
                  </w:p>
                </w:tc>
                <w:tc>
                  <w:tcPr>
                    <w:tcW w:w="1701" w:type="dxa"/>
                    <w:gridSpan w:val="3"/>
                    <w:shd w:val="clear" w:color="auto" w:fill="auto"/>
                  </w:tcPr>
                  <w:p w:rsidR="001773BB" w:rsidRDefault="001773BB" w:rsidP="000B2F5F">
                    <w:pPr>
                      <w:jc w:val="right"/>
                      <w:rPr>
                        <w:szCs w:val="21"/>
                      </w:rPr>
                    </w:pPr>
                    <w:r>
                      <w:t>11,010,414</w:t>
                    </w:r>
                  </w:p>
                </w:tc>
                <w:tc>
                  <w:tcPr>
                    <w:tcW w:w="992" w:type="dxa"/>
                    <w:gridSpan w:val="2"/>
                    <w:shd w:val="clear" w:color="auto" w:fill="auto"/>
                  </w:tcPr>
                  <w:p w:rsidR="001773BB" w:rsidRDefault="001773BB" w:rsidP="000B2F5F">
                    <w:pPr>
                      <w:jc w:val="right"/>
                      <w:rPr>
                        <w:szCs w:val="21"/>
                      </w:rPr>
                    </w:pPr>
                    <w:r>
                      <w:t>0.32</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878570"/>
              <w:lock w:val="sdtLocked"/>
            </w:sdtPr>
            <w:sdtEndPr>
              <w:rPr>
                <w:color w:val="FF9900"/>
              </w:rPr>
            </w:sdtEndPr>
            <w:sdtContent>
              <w:tr w:rsidR="001773BB" w:rsidTr="000B2F5F">
                <w:trPr>
                  <w:cantSplit/>
                </w:trPr>
                <w:tc>
                  <w:tcPr>
                    <w:tcW w:w="3085" w:type="dxa"/>
                    <w:shd w:val="clear" w:color="auto" w:fill="auto"/>
                  </w:tcPr>
                  <w:p w:rsidR="001773BB" w:rsidRDefault="001773BB" w:rsidP="000B2F5F">
                    <w:pPr>
                      <w:rPr>
                        <w:szCs w:val="21"/>
                      </w:rPr>
                    </w:pPr>
                    <w:r>
                      <w:t>中国人寿保险股份有限公司－分红－个人分红－005L－FH002沪</w:t>
                    </w:r>
                  </w:p>
                </w:tc>
                <w:tc>
                  <w:tcPr>
                    <w:tcW w:w="1701" w:type="dxa"/>
                    <w:gridSpan w:val="3"/>
                    <w:shd w:val="clear" w:color="auto" w:fill="auto"/>
                  </w:tcPr>
                  <w:p w:rsidR="001773BB" w:rsidRDefault="001773BB" w:rsidP="000B2F5F">
                    <w:pPr>
                      <w:jc w:val="right"/>
                      <w:rPr>
                        <w:szCs w:val="21"/>
                      </w:rPr>
                    </w:pPr>
                    <w:r>
                      <w:t>10,370,611</w:t>
                    </w:r>
                  </w:p>
                </w:tc>
                <w:tc>
                  <w:tcPr>
                    <w:tcW w:w="992" w:type="dxa"/>
                    <w:gridSpan w:val="2"/>
                    <w:shd w:val="clear" w:color="auto" w:fill="auto"/>
                  </w:tcPr>
                  <w:p w:rsidR="001773BB" w:rsidRDefault="001773BB" w:rsidP="000B2F5F">
                    <w:pPr>
                      <w:jc w:val="right"/>
                      <w:rPr>
                        <w:szCs w:val="21"/>
                      </w:rPr>
                    </w:pPr>
                    <w:r>
                      <w:t>0.30</w:t>
                    </w:r>
                  </w:p>
                </w:tc>
                <w:tc>
                  <w:tcPr>
                    <w:tcW w:w="1134" w:type="dxa"/>
                    <w:shd w:val="clear" w:color="auto" w:fill="auto"/>
                  </w:tcPr>
                  <w:p w:rsidR="001773BB" w:rsidRDefault="001773BB" w:rsidP="000B2F5F">
                    <w:pPr>
                      <w:jc w:val="right"/>
                      <w:rPr>
                        <w:szCs w:val="21"/>
                      </w:rPr>
                    </w:pPr>
                    <w:r>
                      <w:rPr>
                        <w:szCs w:val="21"/>
                      </w:rPr>
                      <w:t>0</w:t>
                    </w:r>
                  </w:p>
                </w:tc>
                <w:sdt>
                  <w:sdtPr>
                    <w:rPr>
                      <w:szCs w:val="21"/>
                    </w:rPr>
                    <w:alias w:val="前十名股东持有股份状态"/>
                    <w:tag w:val="_GBC_705d317d75954a388fb48e155e13819a"/>
                    <w:id w:val="18785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1773BB" w:rsidRDefault="001773BB" w:rsidP="000B2F5F">
                        <w:pPr>
                          <w:jc w:val="center"/>
                          <w:rPr>
                            <w:color w:val="FF9900"/>
                            <w:szCs w:val="21"/>
                          </w:rPr>
                        </w:pPr>
                        <w:r>
                          <w:rPr>
                            <w:szCs w:val="21"/>
                          </w:rPr>
                          <w:t>无</w:t>
                        </w:r>
                      </w:p>
                    </w:tc>
                  </w:sdtContent>
                </w:sdt>
                <w:tc>
                  <w:tcPr>
                    <w:tcW w:w="709" w:type="dxa"/>
                    <w:shd w:val="clear" w:color="auto" w:fill="auto"/>
                  </w:tcPr>
                  <w:p w:rsidR="001773BB" w:rsidRDefault="001773BB" w:rsidP="000B2F5F">
                    <w:pPr>
                      <w:jc w:val="right"/>
                      <w:rPr>
                        <w:szCs w:val="21"/>
                      </w:rPr>
                    </w:pPr>
                    <w:r>
                      <w:rPr>
                        <w:szCs w:val="21"/>
                      </w:rPr>
                      <w:t>0</w:t>
                    </w:r>
                  </w:p>
                </w:tc>
                <w:sdt>
                  <w:sdtPr>
                    <w:rPr>
                      <w:szCs w:val="21"/>
                    </w:rPr>
                    <w:alias w:val="前十名股东的股东性质"/>
                    <w:tag w:val="_GBC_2b683d4f8d754502b4edb69c1ad9e9c7"/>
                    <w:id w:val="18785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1773BB" w:rsidRDefault="001773BB" w:rsidP="000B2F5F">
                        <w:pPr>
                          <w:jc w:val="center"/>
                          <w:rPr>
                            <w:color w:val="FF9900"/>
                            <w:szCs w:val="21"/>
                          </w:rPr>
                        </w:pPr>
                        <w:r>
                          <w:rPr>
                            <w:szCs w:val="21"/>
                          </w:rPr>
                          <w:t>未知</w:t>
                        </w:r>
                      </w:p>
                    </w:tc>
                  </w:sdtContent>
                </w:sdt>
              </w:tr>
            </w:sdtContent>
          </w:sdt>
          <w:tr w:rsidR="001773BB" w:rsidTr="000B2F5F">
            <w:trPr>
              <w:cantSplit/>
            </w:trPr>
            <w:sdt>
              <w:sdtPr>
                <w:tag w:val="_PLD_aa34f6e9919341bea2bc7a44bbdf8955"/>
                <w:id w:val="1878571"/>
                <w:lock w:val="sdtLocked"/>
              </w:sdtPr>
              <w:sdtContent>
                <w:tc>
                  <w:tcPr>
                    <w:tcW w:w="9039" w:type="dxa"/>
                    <w:gridSpan w:val="11"/>
                    <w:shd w:val="clear" w:color="auto" w:fill="auto"/>
                  </w:tcPr>
                  <w:p w:rsidR="001773BB" w:rsidRDefault="001773BB" w:rsidP="000B2F5F">
                    <w:pPr>
                      <w:jc w:val="center"/>
                      <w:rPr>
                        <w:color w:val="FF9900"/>
                        <w:szCs w:val="21"/>
                      </w:rPr>
                    </w:pPr>
                    <w:r>
                      <w:rPr>
                        <w:szCs w:val="21"/>
                      </w:rPr>
                      <w:t>前十名无限售条件股东持股情况</w:t>
                    </w:r>
                  </w:p>
                </w:tc>
              </w:sdtContent>
            </w:sdt>
          </w:tr>
          <w:tr w:rsidR="001773BB" w:rsidTr="001773BB">
            <w:trPr>
              <w:cantSplit/>
            </w:trPr>
            <w:sdt>
              <w:sdtPr>
                <w:tag w:val="_PLD_5791c0b50fa4491fb789d4ea0a5aeddf"/>
                <w:id w:val="1878572"/>
                <w:lock w:val="sdtLocked"/>
              </w:sdtPr>
              <w:sdtContent>
                <w:tc>
                  <w:tcPr>
                    <w:tcW w:w="3652" w:type="dxa"/>
                    <w:gridSpan w:val="2"/>
                    <w:vMerge w:val="restart"/>
                    <w:shd w:val="clear" w:color="auto" w:fill="auto"/>
                  </w:tcPr>
                  <w:p w:rsidR="001773BB" w:rsidRDefault="001773BB" w:rsidP="000B2F5F">
                    <w:pPr>
                      <w:rPr>
                        <w:color w:val="FF9900"/>
                        <w:szCs w:val="21"/>
                      </w:rPr>
                    </w:pPr>
                    <w:r>
                      <w:t>股东名称</w:t>
                    </w:r>
                  </w:p>
                </w:tc>
              </w:sdtContent>
            </w:sdt>
            <w:sdt>
              <w:sdtPr>
                <w:tag w:val="_PLD_1cc48355a8b04b08aed2297d14e8bb12"/>
                <w:id w:val="1878573"/>
                <w:lock w:val="sdtLocked"/>
              </w:sdtPr>
              <w:sdtContent>
                <w:tc>
                  <w:tcPr>
                    <w:tcW w:w="1843" w:type="dxa"/>
                    <w:gridSpan w:val="3"/>
                    <w:vMerge w:val="restart"/>
                    <w:shd w:val="clear" w:color="auto" w:fill="auto"/>
                  </w:tcPr>
                  <w:p w:rsidR="001773BB" w:rsidRDefault="001773BB" w:rsidP="000B2F5F">
                    <w:pPr>
                      <w:jc w:val="center"/>
                      <w:rPr>
                        <w:color w:val="FF9900"/>
                        <w:szCs w:val="21"/>
                      </w:rPr>
                    </w:pPr>
                    <w:r>
                      <w:t>持有无限售条件流通股的数量</w:t>
                    </w:r>
                  </w:p>
                </w:tc>
              </w:sdtContent>
            </w:sdt>
            <w:sdt>
              <w:sdtPr>
                <w:tag w:val="_PLD_018efc2d84ea407aa00a77a5aee4d335"/>
                <w:id w:val="1878574"/>
                <w:lock w:val="sdtLocked"/>
              </w:sdtPr>
              <w:sdtContent>
                <w:tc>
                  <w:tcPr>
                    <w:tcW w:w="3544" w:type="dxa"/>
                    <w:gridSpan w:val="6"/>
                    <w:tcBorders>
                      <w:bottom w:val="single" w:sz="4" w:space="0" w:color="auto"/>
                    </w:tcBorders>
                    <w:shd w:val="clear" w:color="auto" w:fill="auto"/>
                  </w:tcPr>
                  <w:p w:rsidR="001773BB" w:rsidRDefault="001773BB" w:rsidP="000B2F5F">
                    <w:pPr>
                      <w:jc w:val="center"/>
                      <w:rPr>
                        <w:color w:val="FF9900"/>
                        <w:szCs w:val="21"/>
                      </w:rPr>
                    </w:pPr>
                    <w:r>
                      <w:rPr>
                        <w:szCs w:val="21"/>
                      </w:rPr>
                      <w:t>股份种类</w:t>
                    </w:r>
                    <w:r>
                      <w:rPr>
                        <w:rFonts w:hint="eastAsia"/>
                        <w:szCs w:val="21"/>
                      </w:rPr>
                      <w:t>及数量</w:t>
                    </w:r>
                  </w:p>
                </w:tc>
              </w:sdtContent>
            </w:sdt>
          </w:tr>
          <w:tr w:rsidR="001773BB" w:rsidTr="001773BB">
            <w:trPr>
              <w:cantSplit/>
            </w:trPr>
            <w:tc>
              <w:tcPr>
                <w:tcW w:w="3652" w:type="dxa"/>
                <w:gridSpan w:val="2"/>
                <w:vMerge/>
                <w:shd w:val="clear" w:color="auto" w:fill="auto"/>
              </w:tcPr>
              <w:p w:rsidR="001773BB" w:rsidRDefault="001773BB" w:rsidP="000B2F5F">
                <w:pPr>
                  <w:rPr>
                    <w:color w:val="FF9900"/>
                    <w:szCs w:val="21"/>
                  </w:rPr>
                </w:pPr>
              </w:p>
            </w:tc>
            <w:tc>
              <w:tcPr>
                <w:tcW w:w="1843" w:type="dxa"/>
                <w:gridSpan w:val="3"/>
                <w:vMerge/>
                <w:shd w:val="clear" w:color="auto" w:fill="auto"/>
              </w:tcPr>
              <w:p w:rsidR="001773BB" w:rsidRDefault="001773BB" w:rsidP="000B2F5F">
                <w:pPr>
                  <w:rPr>
                    <w:color w:val="FF9900"/>
                    <w:szCs w:val="21"/>
                  </w:rPr>
                </w:pPr>
              </w:p>
            </w:tc>
            <w:sdt>
              <w:sdtPr>
                <w:tag w:val="_PLD_7127b4b2ac1643708953e5b57fdc76dd"/>
                <w:id w:val="1878575"/>
                <w:lock w:val="sdtLocked"/>
              </w:sdtPr>
              <w:sdtContent>
                <w:tc>
                  <w:tcPr>
                    <w:tcW w:w="1843" w:type="dxa"/>
                    <w:gridSpan w:val="3"/>
                    <w:shd w:val="clear" w:color="auto" w:fill="auto"/>
                    <w:vAlign w:val="center"/>
                  </w:tcPr>
                  <w:p w:rsidR="001773BB" w:rsidRDefault="001773BB" w:rsidP="000B2F5F">
                    <w:pPr>
                      <w:jc w:val="center"/>
                      <w:rPr>
                        <w:color w:val="008000"/>
                        <w:szCs w:val="21"/>
                      </w:rPr>
                    </w:pPr>
                    <w:r>
                      <w:rPr>
                        <w:rFonts w:hint="eastAsia"/>
                        <w:szCs w:val="21"/>
                      </w:rPr>
                      <w:t>种类</w:t>
                    </w:r>
                  </w:p>
                </w:tc>
              </w:sdtContent>
            </w:sdt>
            <w:sdt>
              <w:sdtPr>
                <w:tag w:val="_PLD_f272cb32cafb43afbe461f975f684ad3"/>
                <w:id w:val="1878576"/>
                <w:lock w:val="sdtLocked"/>
              </w:sdtPr>
              <w:sdtContent>
                <w:tc>
                  <w:tcPr>
                    <w:tcW w:w="1701" w:type="dxa"/>
                    <w:gridSpan w:val="3"/>
                    <w:shd w:val="clear" w:color="auto" w:fill="auto"/>
                  </w:tcPr>
                  <w:p w:rsidR="001773BB" w:rsidRDefault="001773BB" w:rsidP="000B2F5F">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878578"/>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中国黄金集团公司</w:t>
                    </w:r>
                  </w:p>
                </w:tc>
                <w:tc>
                  <w:tcPr>
                    <w:tcW w:w="1843" w:type="dxa"/>
                    <w:gridSpan w:val="3"/>
                    <w:shd w:val="clear" w:color="auto" w:fill="auto"/>
                  </w:tcPr>
                  <w:p w:rsidR="001773BB" w:rsidRDefault="001773BB" w:rsidP="000B2F5F">
                    <w:pPr>
                      <w:jc w:val="right"/>
                      <w:rPr>
                        <w:szCs w:val="21"/>
                      </w:rPr>
                    </w:pPr>
                    <w:r>
                      <w:t>1,737,165,420</w:t>
                    </w:r>
                  </w:p>
                </w:tc>
                <w:sdt>
                  <w:sdtPr>
                    <w:rPr>
                      <w:bCs/>
                      <w:szCs w:val="21"/>
                    </w:rPr>
                    <w:alias w:val="前十名无限售条件股东期末持有流通股的种类"/>
                    <w:tag w:val="_GBC_b2820e36aa864983a3a85109cc59929a"/>
                    <w:id w:val="18785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1,737,165,420</w:t>
                    </w:r>
                  </w:p>
                </w:tc>
              </w:tr>
            </w:sdtContent>
          </w:sdt>
          <w:sdt>
            <w:sdtPr>
              <w:rPr>
                <w:szCs w:val="21"/>
              </w:rPr>
              <w:alias w:val="前十名无限售条件股东持股情况"/>
              <w:tag w:val="_GBC_99e184142c9c412a97d0dfb4c4425f5f"/>
              <w:id w:val="1878580"/>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中国证券金融股份有限公司</w:t>
                    </w:r>
                  </w:p>
                </w:tc>
                <w:tc>
                  <w:tcPr>
                    <w:tcW w:w="1843" w:type="dxa"/>
                    <w:gridSpan w:val="3"/>
                    <w:shd w:val="clear" w:color="auto" w:fill="auto"/>
                  </w:tcPr>
                  <w:p w:rsidR="001773BB" w:rsidRDefault="001773BB" w:rsidP="000B2F5F">
                    <w:pPr>
                      <w:jc w:val="right"/>
                      <w:rPr>
                        <w:szCs w:val="21"/>
                      </w:rPr>
                    </w:pPr>
                    <w:r>
                      <w:t>68,717,058</w:t>
                    </w:r>
                  </w:p>
                </w:tc>
                <w:sdt>
                  <w:sdtPr>
                    <w:rPr>
                      <w:bCs/>
                      <w:szCs w:val="21"/>
                    </w:rPr>
                    <w:alias w:val="前十名无限售条件股东期末持有流通股的种类"/>
                    <w:tag w:val="_GBC_b2820e36aa864983a3a85109cc59929a"/>
                    <w:id w:val="18785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sidRPr="00966CE0">
                          <w:rPr>
                            <w:rFonts w:hint="eastAsia"/>
                            <w:bCs/>
                            <w:szCs w:val="21"/>
                          </w:rPr>
                          <w:t>人民币普通股</w:t>
                        </w:r>
                      </w:p>
                    </w:tc>
                  </w:sdtContent>
                </w:sdt>
                <w:tc>
                  <w:tcPr>
                    <w:tcW w:w="1701" w:type="dxa"/>
                    <w:gridSpan w:val="3"/>
                    <w:shd w:val="clear" w:color="auto" w:fill="auto"/>
                  </w:tcPr>
                  <w:p w:rsidR="001773BB" w:rsidRDefault="001773BB" w:rsidP="000B2F5F">
                    <w:pPr>
                      <w:jc w:val="right"/>
                      <w:rPr>
                        <w:szCs w:val="21"/>
                      </w:rPr>
                    </w:pPr>
                    <w:r>
                      <w:t>68,717,058</w:t>
                    </w:r>
                  </w:p>
                </w:tc>
              </w:tr>
            </w:sdtContent>
          </w:sdt>
          <w:sdt>
            <w:sdtPr>
              <w:rPr>
                <w:szCs w:val="21"/>
              </w:rPr>
              <w:alias w:val="前十名无限售条件股东持股情况"/>
              <w:tag w:val="_GBC_99e184142c9c412a97d0dfb4c4425f5f"/>
              <w:id w:val="1878582"/>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全国社保基金一零三组合</w:t>
                    </w:r>
                  </w:p>
                </w:tc>
                <w:tc>
                  <w:tcPr>
                    <w:tcW w:w="1843" w:type="dxa"/>
                    <w:gridSpan w:val="3"/>
                    <w:shd w:val="clear" w:color="auto" w:fill="auto"/>
                  </w:tcPr>
                  <w:p w:rsidR="001773BB" w:rsidRDefault="001773BB" w:rsidP="000B2F5F">
                    <w:pPr>
                      <w:jc w:val="right"/>
                      <w:rPr>
                        <w:szCs w:val="21"/>
                      </w:rPr>
                    </w:pPr>
                    <w:r>
                      <w:t>55,001,706</w:t>
                    </w:r>
                  </w:p>
                </w:tc>
                <w:sdt>
                  <w:sdtPr>
                    <w:rPr>
                      <w:bCs/>
                      <w:szCs w:val="21"/>
                    </w:rPr>
                    <w:alias w:val="前十名无限售条件股东期末持有流通股的种类"/>
                    <w:tag w:val="_GBC_b2820e36aa864983a3a85109cc59929a"/>
                    <w:id w:val="18785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sidRPr="00DA3326">
                          <w:rPr>
                            <w:rFonts w:hint="eastAsia"/>
                            <w:bCs/>
                            <w:szCs w:val="21"/>
                          </w:rPr>
                          <w:t>人民币普通股</w:t>
                        </w:r>
                      </w:p>
                    </w:tc>
                  </w:sdtContent>
                </w:sdt>
                <w:tc>
                  <w:tcPr>
                    <w:tcW w:w="1701" w:type="dxa"/>
                    <w:gridSpan w:val="3"/>
                    <w:shd w:val="clear" w:color="auto" w:fill="auto"/>
                  </w:tcPr>
                  <w:p w:rsidR="001773BB" w:rsidRDefault="001773BB" w:rsidP="000B2F5F">
                    <w:pPr>
                      <w:jc w:val="right"/>
                      <w:rPr>
                        <w:szCs w:val="21"/>
                      </w:rPr>
                    </w:pPr>
                    <w:r>
                      <w:t>55,001,706</w:t>
                    </w:r>
                  </w:p>
                </w:tc>
              </w:tr>
            </w:sdtContent>
          </w:sdt>
          <w:sdt>
            <w:sdtPr>
              <w:rPr>
                <w:szCs w:val="21"/>
              </w:rPr>
              <w:alias w:val="前十名无限售条件股东持股情况"/>
              <w:tag w:val="_GBC_99e184142c9c412a97d0dfb4c4425f5f"/>
              <w:id w:val="1878584"/>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中央汇金资产管理有限责任公司</w:t>
                    </w:r>
                  </w:p>
                </w:tc>
                <w:tc>
                  <w:tcPr>
                    <w:tcW w:w="1843" w:type="dxa"/>
                    <w:gridSpan w:val="3"/>
                    <w:shd w:val="clear" w:color="auto" w:fill="auto"/>
                  </w:tcPr>
                  <w:p w:rsidR="001773BB" w:rsidRDefault="001773BB" w:rsidP="000B2F5F">
                    <w:pPr>
                      <w:jc w:val="right"/>
                      <w:rPr>
                        <w:szCs w:val="21"/>
                      </w:rPr>
                    </w:pPr>
                    <w:r>
                      <w:t>34,546,850</w:t>
                    </w:r>
                  </w:p>
                </w:tc>
                <w:sdt>
                  <w:sdtPr>
                    <w:rPr>
                      <w:bCs/>
                      <w:szCs w:val="21"/>
                    </w:rPr>
                    <w:alias w:val="前十名无限售条件股东期末持有流通股的种类"/>
                    <w:tag w:val="_GBC_b2820e36aa864983a3a85109cc59929a"/>
                    <w:id w:val="18785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34,546,850</w:t>
                    </w:r>
                  </w:p>
                </w:tc>
              </w:tr>
            </w:sdtContent>
          </w:sdt>
          <w:sdt>
            <w:sdtPr>
              <w:rPr>
                <w:szCs w:val="21"/>
              </w:rPr>
              <w:alias w:val="前十名无限售条件股东持股情况"/>
              <w:tag w:val="_GBC_99e184142c9c412a97d0dfb4c4425f5f"/>
              <w:id w:val="1878586"/>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中国工商银行－广发大盘成长混合型证券投资基金</w:t>
                    </w:r>
                  </w:p>
                </w:tc>
                <w:tc>
                  <w:tcPr>
                    <w:tcW w:w="1843" w:type="dxa"/>
                    <w:gridSpan w:val="3"/>
                    <w:shd w:val="clear" w:color="auto" w:fill="auto"/>
                  </w:tcPr>
                  <w:p w:rsidR="001773BB" w:rsidRDefault="001773BB" w:rsidP="000B2F5F">
                    <w:pPr>
                      <w:jc w:val="right"/>
                      <w:rPr>
                        <w:szCs w:val="21"/>
                      </w:rPr>
                    </w:pPr>
                    <w:r>
                      <w:t>18,045,880</w:t>
                    </w:r>
                  </w:p>
                </w:tc>
                <w:sdt>
                  <w:sdtPr>
                    <w:rPr>
                      <w:bCs/>
                      <w:szCs w:val="21"/>
                    </w:rPr>
                    <w:alias w:val="前十名无限售条件股东期末持有流通股的种类"/>
                    <w:tag w:val="_GBC_b2820e36aa864983a3a85109cc59929a"/>
                    <w:id w:val="18785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18,045,880</w:t>
                    </w:r>
                  </w:p>
                </w:tc>
              </w:tr>
            </w:sdtContent>
          </w:sdt>
          <w:sdt>
            <w:sdtPr>
              <w:rPr>
                <w:szCs w:val="21"/>
              </w:rPr>
              <w:alias w:val="前十名无限售条件股东持股情况"/>
              <w:tag w:val="_GBC_99e184142c9c412a97d0dfb4c4425f5f"/>
              <w:id w:val="1878588"/>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梁建业</w:t>
                    </w:r>
                  </w:p>
                </w:tc>
                <w:tc>
                  <w:tcPr>
                    <w:tcW w:w="1843" w:type="dxa"/>
                    <w:gridSpan w:val="3"/>
                    <w:shd w:val="clear" w:color="auto" w:fill="auto"/>
                  </w:tcPr>
                  <w:p w:rsidR="001773BB" w:rsidRDefault="00D803FA" w:rsidP="000B2F5F">
                    <w:pPr>
                      <w:jc w:val="right"/>
                      <w:rPr>
                        <w:szCs w:val="21"/>
                      </w:rPr>
                    </w:pPr>
                    <w:r>
                      <w:t>17,102,334</w:t>
                    </w:r>
                  </w:p>
                </w:tc>
                <w:sdt>
                  <w:sdtPr>
                    <w:rPr>
                      <w:bCs/>
                      <w:szCs w:val="21"/>
                    </w:rPr>
                    <w:alias w:val="前十名无限售条件股东期末持有流通股的种类"/>
                    <w:tag w:val="_GBC_b2820e36aa864983a3a85109cc59929a"/>
                    <w:id w:val="18785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17,102,334</w:t>
                    </w:r>
                  </w:p>
                </w:tc>
              </w:tr>
            </w:sdtContent>
          </w:sdt>
          <w:sdt>
            <w:sdtPr>
              <w:rPr>
                <w:szCs w:val="21"/>
              </w:rPr>
              <w:alias w:val="前十名无限售条件股东持股情况"/>
              <w:tag w:val="_GBC_99e184142c9c412a97d0dfb4c4425f5f"/>
              <w:id w:val="1878590"/>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全国社保基金一一五组合</w:t>
                    </w:r>
                  </w:p>
                </w:tc>
                <w:tc>
                  <w:tcPr>
                    <w:tcW w:w="1843" w:type="dxa"/>
                    <w:gridSpan w:val="3"/>
                    <w:shd w:val="clear" w:color="auto" w:fill="auto"/>
                  </w:tcPr>
                  <w:p w:rsidR="001773BB" w:rsidRDefault="00D803FA" w:rsidP="000B2F5F">
                    <w:pPr>
                      <w:jc w:val="right"/>
                      <w:rPr>
                        <w:szCs w:val="21"/>
                      </w:rPr>
                    </w:pPr>
                    <w:r>
                      <w:t>12,599,816</w:t>
                    </w:r>
                  </w:p>
                </w:tc>
                <w:sdt>
                  <w:sdtPr>
                    <w:rPr>
                      <w:bCs/>
                      <w:szCs w:val="21"/>
                    </w:rPr>
                    <w:alias w:val="前十名无限售条件股东期末持有流通股的种类"/>
                    <w:tag w:val="_GBC_b2820e36aa864983a3a85109cc59929a"/>
                    <w:id w:val="18785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12,599,816</w:t>
                    </w:r>
                  </w:p>
                </w:tc>
              </w:tr>
            </w:sdtContent>
          </w:sdt>
          <w:sdt>
            <w:sdtPr>
              <w:rPr>
                <w:szCs w:val="21"/>
              </w:rPr>
              <w:alias w:val="前十名无限售条件股东持股情况"/>
              <w:tag w:val="_GBC_99e184142c9c412a97d0dfb4c4425f5f"/>
              <w:id w:val="1878592"/>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中国工商银行股份有限公司－博时精选混合型证券投资基金</w:t>
                    </w:r>
                  </w:p>
                </w:tc>
                <w:tc>
                  <w:tcPr>
                    <w:tcW w:w="1843" w:type="dxa"/>
                    <w:gridSpan w:val="3"/>
                    <w:shd w:val="clear" w:color="auto" w:fill="auto"/>
                  </w:tcPr>
                  <w:p w:rsidR="001773BB" w:rsidRDefault="001773BB" w:rsidP="000B2F5F">
                    <w:pPr>
                      <w:jc w:val="right"/>
                      <w:rPr>
                        <w:szCs w:val="21"/>
                      </w:rPr>
                    </w:pPr>
                    <w:r>
                      <w:t>11,999,904</w:t>
                    </w:r>
                  </w:p>
                </w:tc>
                <w:sdt>
                  <w:sdtPr>
                    <w:rPr>
                      <w:bCs/>
                      <w:szCs w:val="21"/>
                    </w:rPr>
                    <w:alias w:val="前十名无限售条件股东期末持有流通股的种类"/>
                    <w:tag w:val="_GBC_b2820e36aa864983a3a85109cc59929a"/>
                    <w:id w:val="18785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11,999,904</w:t>
                    </w:r>
                  </w:p>
                </w:tc>
              </w:tr>
            </w:sdtContent>
          </w:sdt>
          <w:sdt>
            <w:sdtPr>
              <w:rPr>
                <w:szCs w:val="21"/>
              </w:rPr>
              <w:alias w:val="前十名无限售条件股东持股情况"/>
              <w:tag w:val="_GBC_99e184142c9c412a97d0dfb4c4425f5f"/>
              <w:id w:val="1878594"/>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阿布达比投资局</w:t>
                    </w:r>
                  </w:p>
                </w:tc>
                <w:tc>
                  <w:tcPr>
                    <w:tcW w:w="1843" w:type="dxa"/>
                    <w:gridSpan w:val="3"/>
                    <w:shd w:val="clear" w:color="auto" w:fill="auto"/>
                  </w:tcPr>
                  <w:p w:rsidR="001773BB" w:rsidRDefault="001773BB" w:rsidP="000B2F5F">
                    <w:pPr>
                      <w:jc w:val="right"/>
                      <w:rPr>
                        <w:szCs w:val="21"/>
                      </w:rPr>
                    </w:pPr>
                    <w:r>
                      <w:t>11,010,414</w:t>
                    </w:r>
                  </w:p>
                </w:tc>
                <w:sdt>
                  <w:sdtPr>
                    <w:rPr>
                      <w:bCs/>
                      <w:szCs w:val="21"/>
                    </w:rPr>
                    <w:alias w:val="前十名无限售条件股东期末持有流通股的种类"/>
                    <w:tag w:val="_GBC_b2820e36aa864983a3a85109cc59929a"/>
                    <w:id w:val="187859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11,010,414</w:t>
                    </w:r>
                  </w:p>
                </w:tc>
              </w:tr>
            </w:sdtContent>
          </w:sdt>
          <w:sdt>
            <w:sdtPr>
              <w:rPr>
                <w:szCs w:val="21"/>
              </w:rPr>
              <w:alias w:val="前十名无限售条件股东持股情况"/>
              <w:tag w:val="_GBC_99e184142c9c412a97d0dfb4c4425f5f"/>
              <w:id w:val="1878596"/>
              <w:lock w:val="sdtLocked"/>
            </w:sdtPr>
            <w:sdtContent>
              <w:tr w:rsidR="001773BB" w:rsidTr="001773BB">
                <w:trPr>
                  <w:cantSplit/>
                </w:trPr>
                <w:tc>
                  <w:tcPr>
                    <w:tcW w:w="3652" w:type="dxa"/>
                    <w:gridSpan w:val="2"/>
                    <w:shd w:val="clear" w:color="auto" w:fill="auto"/>
                  </w:tcPr>
                  <w:p w:rsidR="001773BB" w:rsidRDefault="001773BB" w:rsidP="000B2F5F">
                    <w:pPr>
                      <w:rPr>
                        <w:szCs w:val="21"/>
                      </w:rPr>
                    </w:pPr>
                    <w:r>
                      <w:t>中国人寿保险股份有限公司－分红－个人分红－005L－FH002沪</w:t>
                    </w:r>
                  </w:p>
                </w:tc>
                <w:tc>
                  <w:tcPr>
                    <w:tcW w:w="1843" w:type="dxa"/>
                    <w:gridSpan w:val="3"/>
                    <w:shd w:val="clear" w:color="auto" w:fill="auto"/>
                  </w:tcPr>
                  <w:p w:rsidR="001773BB" w:rsidRDefault="001773BB" w:rsidP="000B2F5F">
                    <w:pPr>
                      <w:jc w:val="right"/>
                      <w:rPr>
                        <w:szCs w:val="21"/>
                      </w:rPr>
                    </w:pPr>
                    <w:r>
                      <w:t>10,370,611</w:t>
                    </w:r>
                  </w:p>
                </w:tc>
                <w:sdt>
                  <w:sdtPr>
                    <w:rPr>
                      <w:bCs/>
                      <w:szCs w:val="21"/>
                    </w:rPr>
                    <w:alias w:val="前十名无限售条件股东期末持有流通股的种类"/>
                    <w:tag w:val="_GBC_b2820e36aa864983a3a85109cc59929a"/>
                    <w:id w:val="18785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1773BB" w:rsidRDefault="001773BB" w:rsidP="000B2F5F">
                        <w:pPr>
                          <w:jc w:val="center"/>
                          <w:rPr>
                            <w:bCs/>
                            <w:szCs w:val="21"/>
                          </w:rPr>
                        </w:pPr>
                        <w:r>
                          <w:rPr>
                            <w:bCs/>
                            <w:szCs w:val="21"/>
                          </w:rPr>
                          <w:t>人民币普通股</w:t>
                        </w:r>
                      </w:p>
                    </w:tc>
                  </w:sdtContent>
                </w:sdt>
                <w:tc>
                  <w:tcPr>
                    <w:tcW w:w="1701" w:type="dxa"/>
                    <w:gridSpan w:val="3"/>
                    <w:shd w:val="clear" w:color="auto" w:fill="auto"/>
                  </w:tcPr>
                  <w:p w:rsidR="001773BB" w:rsidRDefault="001773BB" w:rsidP="000B2F5F">
                    <w:pPr>
                      <w:jc w:val="right"/>
                      <w:rPr>
                        <w:szCs w:val="21"/>
                      </w:rPr>
                    </w:pPr>
                    <w:r>
                      <w:t>10,370,611</w:t>
                    </w:r>
                  </w:p>
                </w:tc>
              </w:tr>
            </w:sdtContent>
          </w:sdt>
          <w:tr w:rsidR="001773BB" w:rsidTr="000B2F5F">
            <w:trPr>
              <w:cantSplit/>
              <w:trHeight w:val="623"/>
            </w:trPr>
            <w:sdt>
              <w:sdtPr>
                <w:tag w:val="_PLD_9401e8e2a5834a0f9ff0274eb4e9614b"/>
                <w:id w:val="1878597"/>
                <w:lock w:val="sdtLocked"/>
              </w:sdtPr>
              <w:sdtContent>
                <w:tc>
                  <w:tcPr>
                    <w:tcW w:w="3652" w:type="dxa"/>
                    <w:gridSpan w:val="2"/>
                    <w:shd w:val="clear" w:color="auto" w:fill="auto"/>
                  </w:tcPr>
                  <w:p w:rsidR="001773BB" w:rsidRDefault="001773BB" w:rsidP="000B2F5F">
                    <w:pPr>
                      <w:rPr>
                        <w:szCs w:val="21"/>
                      </w:rPr>
                    </w:pPr>
                    <w:r>
                      <w:rPr>
                        <w:szCs w:val="21"/>
                      </w:rPr>
                      <w:t>上述股东关联关系或一致行动的说明</w:t>
                    </w:r>
                  </w:p>
                </w:tc>
              </w:sdtContent>
            </w:sdt>
            <w:tc>
              <w:tcPr>
                <w:tcW w:w="5387" w:type="dxa"/>
                <w:gridSpan w:val="9"/>
                <w:shd w:val="clear" w:color="auto" w:fill="auto"/>
              </w:tcPr>
              <w:p w:rsidR="001773BB" w:rsidRDefault="001773BB" w:rsidP="001773BB">
                <w:pPr>
                  <w:rPr>
                    <w:szCs w:val="21"/>
                  </w:rPr>
                </w:pPr>
                <w:r>
                  <w:rPr>
                    <w:rFonts w:hint="eastAsia"/>
                    <w:szCs w:val="21"/>
                  </w:rPr>
                  <w:t>公司未知上述股东之间是否存在关联关系或属于《上市公司收购管理办法》规定的一致行动人。</w:t>
                </w:r>
              </w:p>
            </w:tc>
          </w:tr>
        </w:tbl>
        <w:p w:rsidR="006D6A9C" w:rsidRDefault="00A321DD">
          <w:pPr>
            <w:ind w:rightChars="-662" w:right="-1390"/>
            <w:rPr>
              <w:bCs/>
              <w:color w:val="auto"/>
              <w:szCs w:val="21"/>
            </w:rPr>
          </w:pPr>
        </w:p>
      </w:sdtContent>
    </w:sdt>
    <w:bookmarkStart w:id="5" w:name="_Toc395718057" w:displacedByCustomXml="next"/>
    <w:sdt>
      <w:sdtPr>
        <w:rPr>
          <w:color w:val="auto"/>
          <w:szCs w:val="20"/>
        </w:rPr>
        <w:alias w:val="模块:前十名优先股股东持股情况"/>
        <w:tag w:val="_GBC_55ba66fa8a424501a54fd83e653bd92d"/>
        <w:id w:val="6985140"/>
        <w:lock w:val="sdtLocked"/>
        <w:placeholder>
          <w:docPart w:val="GBC22222222222222222222222222222"/>
        </w:placeholder>
      </w:sdtPr>
      <w:sdtContent>
        <w:p w:rsidR="006D6A9C" w:rsidRDefault="006B3AA0">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6D6A9C" w:rsidRDefault="00A321DD" w:rsidP="001773BB">
              <w:r>
                <w:fldChar w:fldCharType="begin"/>
              </w:r>
              <w:r w:rsidR="001773BB">
                <w:instrText xml:space="preserve"> MACROBUTTON  SnrToggleCheckbox □适用 </w:instrText>
              </w:r>
              <w:r>
                <w:fldChar w:fldCharType="end"/>
              </w:r>
              <w:r>
                <w:fldChar w:fldCharType="begin"/>
              </w:r>
              <w:r w:rsidR="001773BB">
                <w:instrText xml:space="preserve"> MACROBUTTON  SnrToggleCheckbox √不适用 </w:instrText>
              </w:r>
              <w:r>
                <w:fldChar w:fldCharType="end"/>
              </w:r>
            </w:p>
          </w:sdtContent>
        </w:sdt>
      </w:sdtContent>
    </w:sdt>
    <w:p w:rsidR="006D6A9C" w:rsidRDefault="006B3AA0">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6D6A9C" w:rsidRDefault="006B3AA0">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6D6A9C" w:rsidRDefault="00A321DD">
              <w:pPr>
                <w:widowControl w:val="0"/>
                <w:jc w:val="both"/>
                <w:rPr>
                  <w:color w:val="auto"/>
                  <w:szCs w:val="21"/>
                </w:rPr>
              </w:pPr>
              <w:r>
                <w:rPr>
                  <w:color w:val="auto"/>
                  <w:szCs w:val="21"/>
                </w:rPr>
                <w:fldChar w:fldCharType="begin"/>
              </w:r>
              <w:r w:rsidR="001773BB">
                <w:rPr>
                  <w:color w:val="auto"/>
                  <w:szCs w:val="21"/>
                </w:rPr>
                <w:instrText xml:space="preserve"> MACROBUTTON  SnrToggleCheckbox √适用 </w:instrText>
              </w:r>
              <w:r>
                <w:rPr>
                  <w:color w:val="auto"/>
                  <w:szCs w:val="21"/>
                </w:rPr>
                <w:fldChar w:fldCharType="end"/>
              </w:r>
              <w:r>
                <w:rPr>
                  <w:color w:val="auto"/>
                  <w:szCs w:val="21"/>
                </w:rPr>
                <w:fldChar w:fldCharType="begin"/>
              </w:r>
              <w:r w:rsidR="001773BB">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DD3931" w:rsidRDefault="00DD3931">
              <w:pPr>
                <w:autoSpaceDE w:val="0"/>
                <w:autoSpaceDN w:val="0"/>
                <w:adjustRightInd w:val="0"/>
                <w:jc w:val="both"/>
                <w:rPr>
                  <w:color w:val="auto"/>
                  <w:szCs w:val="21"/>
                </w:rPr>
              </w:pPr>
            </w:p>
            <w:tbl>
              <w:tblPr>
                <w:tblpPr w:leftFromText="180" w:rightFromText="180" w:vertAnchor="text" w:horzAnchor="margin" w:tblpY="157"/>
                <w:tblW w:w="9020" w:type="dxa"/>
                <w:tblLook w:val="04A0"/>
              </w:tblPr>
              <w:tblGrid>
                <w:gridCol w:w="2093"/>
                <w:gridCol w:w="1417"/>
                <w:gridCol w:w="5510"/>
              </w:tblGrid>
              <w:tr w:rsidR="00DD3931" w:rsidRPr="00DD3931" w:rsidTr="00B42468">
                <w:trPr>
                  <w:trHeight w:val="285"/>
                </w:trPr>
                <w:tc>
                  <w:tcPr>
                    <w:tcW w:w="20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jc w:val="center"/>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项目</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DD3931" w:rsidRPr="00DD3931" w:rsidRDefault="00DD3931" w:rsidP="00B42468">
                    <w:pPr>
                      <w:pStyle w:val="af4"/>
                      <w:jc w:val="center"/>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较期初数</w:t>
                    </w:r>
                  </w:p>
                </w:tc>
                <w:tc>
                  <w:tcPr>
                    <w:tcW w:w="551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D3931" w:rsidRPr="00DD3931" w:rsidRDefault="00DD3931" w:rsidP="00B42468">
                    <w:pPr>
                      <w:pStyle w:val="af4"/>
                      <w:jc w:val="center"/>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主要原因</w:t>
                    </w:r>
                  </w:p>
                </w:tc>
              </w:tr>
              <w:tr w:rsidR="00DD3931" w:rsidRPr="00DD3931" w:rsidTr="00B42468">
                <w:trPr>
                  <w:trHeight w:val="285"/>
                </w:trPr>
                <w:tc>
                  <w:tcPr>
                    <w:tcW w:w="209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p>
                </w:tc>
                <w:tc>
                  <w:tcPr>
                    <w:tcW w:w="1417" w:type="dxa"/>
                    <w:tcBorders>
                      <w:top w:val="nil"/>
                      <w:left w:val="nil"/>
                      <w:bottom w:val="single" w:sz="4" w:space="0" w:color="auto"/>
                      <w:right w:val="single" w:sz="4" w:space="0" w:color="auto"/>
                    </w:tcBorders>
                    <w:shd w:val="clear" w:color="auto" w:fill="auto"/>
                    <w:vAlign w:val="bottom"/>
                    <w:hideMark/>
                  </w:tcPr>
                  <w:p w:rsidR="00DD3931" w:rsidRPr="00DD3931" w:rsidRDefault="00DD3931" w:rsidP="00B42468">
                    <w:pPr>
                      <w:pStyle w:val="af4"/>
                      <w:jc w:val="center"/>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变动比例</w:t>
                    </w:r>
                  </w:p>
                </w:tc>
                <w:tc>
                  <w:tcPr>
                    <w:tcW w:w="5510"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p>
                </w:tc>
              </w:tr>
              <w:tr w:rsidR="00D803FA"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D803FA" w:rsidRPr="00DD3931" w:rsidRDefault="00D42E10" w:rsidP="00B42468">
                    <w:pPr>
                      <w:pStyle w:val="af4"/>
                      <w:rPr>
                        <w:rFonts w:asciiTheme="minorEastAsia" w:eastAsiaTheme="minorEastAsia" w:hAnsiTheme="minorEastAsia" w:cs="Courier New"/>
                        <w:color w:val="auto"/>
                        <w:szCs w:val="21"/>
                      </w:rPr>
                    </w:pPr>
                    <w:r>
                      <w:rPr>
                        <w:szCs w:val="21"/>
                      </w:rPr>
                      <w:t>经营活动产生的现金流量净额</w:t>
                    </w:r>
                  </w:p>
                </w:tc>
                <w:tc>
                  <w:tcPr>
                    <w:tcW w:w="1417" w:type="dxa"/>
                    <w:tcBorders>
                      <w:top w:val="nil"/>
                      <w:left w:val="nil"/>
                      <w:bottom w:val="single" w:sz="4" w:space="0" w:color="auto"/>
                      <w:right w:val="single" w:sz="4" w:space="0" w:color="auto"/>
                    </w:tcBorders>
                    <w:shd w:val="clear" w:color="auto" w:fill="auto"/>
                    <w:vAlign w:val="center"/>
                    <w:hideMark/>
                  </w:tcPr>
                  <w:p w:rsidR="00D803FA" w:rsidRPr="00DD3931" w:rsidRDefault="00D42E10" w:rsidP="00B42468">
                    <w:pPr>
                      <w:pStyle w:val="af4"/>
                      <w:jc w:val="right"/>
                      <w:rPr>
                        <w:rFonts w:asciiTheme="minorEastAsia" w:eastAsiaTheme="minorEastAsia" w:hAnsiTheme="minorEastAsia"/>
                        <w:color w:val="auto"/>
                        <w:szCs w:val="21"/>
                      </w:rPr>
                    </w:pPr>
                    <w:r>
                      <w:rPr>
                        <w:rFonts w:hint="eastAsia"/>
                      </w:rPr>
                      <w:t>-</w:t>
                    </w:r>
                    <w:r>
                      <w:t>79.73</w:t>
                    </w:r>
                    <w:r w:rsidR="005E78F3">
                      <w:rPr>
                        <w:rFonts w:hint="eastAsia"/>
                      </w:rPr>
                      <w:t>%</w:t>
                    </w:r>
                  </w:p>
                </w:tc>
                <w:tc>
                  <w:tcPr>
                    <w:tcW w:w="5510" w:type="dxa"/>
                    <w:tcBorders>
                      <w:top w:val="nil"/>
                      <w:left w:val="nil"/>
                      <w:bottom w:val="single" w:sz="4" w:space="0" w:color="auto"/>
                      <w:right w:val="single" w:sz="8" w:space="0" w:color="auto"/>
                    </w:tcBorders>
                    <w:shd w:val="clear" w:color="auto" w:fill="auto"/>
                    <w:vAlign w:val="center"/>
                    <w:hideMark/>
                  </w:tcPr>
                  <w:p w:rsidR="00D803FA" w:rsidRPr="00DD3931" w:rsidRDefault="00D803FA" w:rsidP="00B42468">
                    <w:pPr>
                      <w:pStyle w:val="af4"/>
                      <w:rPr>
                        <w:rFonts w:asciiTheme="minorEastAsia" w:eastAsiaTheme="minorEastAsia" w:hAnsiTheme="minorEastAsia"/>
                        <w:color w:val="auto"/>
                        <w:szCs w:val="21"/>
                      </w:rPr>
                    </w:pPr>
                    <w:r>
                      <w:rPr>
                        <w:rFonts w:asciiTheme="minorEastAsia" w:eastAsiaTheme="minorEastAsia" w:hAnsiTheme="minorEastAsia" w:hint="eastAsia"/>
                        <w:color w:val="auto"/>
                        <w:szCs w:val="21"/>
                      </w:rPr>
                      <w:t>主要是</w:t>
                    </w:r>
                    <w:r w:rsidRPr="00D803FA">
                      <w:rPr>
                        <w:rFonts w:asciiTheme="minorEastAsia" w:eastAsiaTheme="minorEastAsia" w:hAnsiTheme="minorEastAsia" w:hint="eastAsia"/>
                        <w:color w:val="auto"/>
                        <w:szCs w:val="21"/>
                      </w:rPr>
                      <w:t>中原冶炼厂往来款项减少</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应收票据</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492.28%</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主要是中原冶炼厂本期销售副产品收到的应收票据较年初增加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其他应收款</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-35.79%</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w:t>
                    </w:r>
                    <w:proofErr w:type="gramStart"/>
                    <w:r w:rsidRPr="00DD3931">
                      <w:rPr>
                        <w:rFonts w:asciiTheme="minorEastAsia" w:eastAsiaTheme="minorEastAsia" w:hAnsiTheme="minorEastAsia" w:hint="eastAsia"/>
                        <w:color w:val="auto"/>
                        <w:szCs w:val="21"/>
                      </w:rPr>
                      <w:t>冶炼厂套期</w:t>
                    </w:r>
                    <w:proofErr w:type="gramEnd"/>
                    <w:r w:rsidRPr="00DD3931">
                      <w:rPr>
                        <w:rFonts w:asciiTheme="minorEastAsia" w:eastAsiaTheme="minorEastAsia" w:hAnsiTheme="minorEastAsia" w:hint="eastAsia"/>
                        <w:color w:val="auto"/>
                        <w:szCs w:val="21"/>
                      </w:rPr>
                      <w:t>保值业务受限的期货保证金较年初减少</w:t>
                    </w:r>
                  </w:p>
                </w:tc>
              </w:tr>
              <w:tr w:rsidR="00DD3931" w:rsidRPr="00DD3931" w:rsidTr="00B42468">
                <w:trPr>
                  <w:trHeight w:val="450"/>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其他流动资产</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-69.08%</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主要是中原冶炼厂搬迁项目建设期间留抵的增值税进项税在经营期陆续被抵扣，使留抵的税金较年初减少</w:t>
                    </w:r>
                  </w:p>
                </w:tc>
              </w:tr>
              <w:tr w:rsidR="00DD3931" w:rsidRPr="00DD3931" w:rsidTr="00B42468">
                <w:trPr>
                  <w:trHeight w:val="450"/>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在建工程</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35.70%</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主要是中原冶炼厂整体搬迁项目预付工程款及预付设备款发票在本期陆续入账，使在建工程增加，且二期工程正在建设中，基建支出增加</w:t>
                    </w:r>
                  </w:p>
                </w:tc>
              </w:tr>
              <w:tr w:rsidR="00DD3931" w:rsidRPr="00DD3931" w:rsidTr="00B42468">
                <w:trPr>
                  <w:trHeight w:val="450"/>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以公允价值计量且其变动计入当期损益的金融负债</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-53.16%</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主要是中原冶炼厂本期的邮储金全部点价，转回2016年计入的邮</w:t>
                    </w:r>
                    <w:proofErr w:type="gramStart"/>
                    <w:r w:rsidRPr="00DD3931">
                      <w:rPr>
                        <w:rFonts w:asciiTheme="minorEastAsia" w:eastAsiaTheme="minorEastAsia" w:hAnsiTheme="minorEastAsia" w:hint="eastAsia"/>
                        <w:color w:val="auto"/>
                        <w:szCs w:val="21"/>
                      </w:rPr>
                      <w:t>储金未点价部分</w:t>
                    </w:r>
                    <w:proofErr w:type="gramEnd"/>
                    <w:r w:rsidRPr="00DD3931">
                      <w:rPr>
                        <w:rFonts w:asciiTheme="minorEastAsia" w:eastAsiaTheme="minorEastAsia" w:hAnsiTheme="minorEastAsia" w:hint="eastAsia"/>
                        <w:color w:val="auto"/>
                        <w:szCs w:val="21"/>
                      </w:rPr>
                      <w:t>的成本金额</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预收款项</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64.05%</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主要是中原冶炼厂电解铜销售增加，存在结算时间性差异</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应付职工薪酬</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38.50%</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主要当期计提效益工资未发放所致</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应付利息</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225.43%</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主要是本期中原冶炼厂长期借款开始计息，导致应付利息增加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一年内到期的非流动负债</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967.59%</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主要是本期一年内到期长期借款增加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其他流动负债</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-96.27%</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主要是本期公司偿还了短期融资</w:t>
                    </w:r>
                    <w:proofErr w:type="gramStart"/>
                    <w:r w:rsidRPr="00DD3931">
                      <w:rPr>
                        <w:rFonts w:asciiTheme="minorEastAsia" w:eastAsiaTheme="minorEastAsia" w:hAnsiTheme="minorEastAsia" w:hint="eastAsia"/>
                        <w:color w:val="auto"/>
                        <w:szCs w:val="21"/>
                      </w:rPr>
                      <w:t>券</w:t>
                    </w:r>
                    <w:proofErr w:type="gramEnd"/>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长期应付款</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-33.32%</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主要是本期中原冶炼厂归还融资租赁当期本息</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专项应付款</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34.87%</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主要是河北石湖公司救援基地建设款增加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其他综合收益</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-118.37%</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主要是本期中原冶炼厂期货铜、银浮动盈亏影响</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专项储备</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76.78%</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主要是计提的安全费用未使用所致</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销售费用</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46.73%</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主要是中原冶炼厂本期电解铜销量较去年同期增加，运费增加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资产减值损失</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76.08%</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主要是本期计提了相应的坏账准备</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投资收益</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51.81%</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主要是参股子公司中国黄金集团财务有限公司盈利较多</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营业外支出</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252.25%</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w:t>
                    </w:r>
                    <w:proofErr w:type="gramStart"/>
                    <w:r w:rsidRPr="00DD3931">
                      <w:rPr>
                        <w:rFonts w:asciiTheme="minorEastAsia" w:eastAsiaTheme="minorEastAsia" w:hAnsiTheme="minorEastAsia" w:hint="eastAsia"/>
                        <w:color w:val="auto"/>
                        <w:szCs w:val="21"/>
                      </w:rPr>
                      <w:t>本期受</w:t>
                    </w:r>
                    <w:proofErr w:type="gramEnd"/>
                    <w:r w:rsidRPr="00DD3931">
                      <w:rPr>
                        <w:rFonts w:asciiTheme="minorEastAsia" w:eastAsiaTheme="minorEastAsia" w:hAnsiTheme="minorEastAsia" w:hint="eastAsia"/>
                        <w:color w:val="auto"/>
                        <w:szCs w:val="21"/>
                      </w:rPr>
                      <w:t>环保影响部分企业停工，相关成本转入营业外支出</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收到其他与经营活动有关的现金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-76.21%</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收到往来款项减少</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支付其他与经营活动有关的现金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-32.88%</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支付往来款项减少</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收回投资收到的现金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124.32%</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主要是中原冶炼厂期货业务回收资金量增加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取得投资收益收到的现金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408.66%</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参股企业分红较多</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lastRenderedPageBreak/>
                      <w:t>投资支付的现金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95.82%</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期货业务手续费及保证金增加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支付其他与投资活动有关的现金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129.53%</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主要是河北石湖公司救援基地建设款增加</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吸收投资收到的现金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-99.65%</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上年度金额为公司配股收到的资金</w:t>
                    </w:r>
                  </w:p>
                </w:tc>
              </w:tr>
              <w:tr w:rsidR="00DD3931" w:rsidRPr="00DD3931" w:rsidTr="00B42468">
                <w:trPr>
                  <w:trHeight w:val="315"/>
                </w:trPr>
                <w:tc>
                  <w:tcPr>
                    <w:tcW w:w="2093" w:type="dxa"/>
                    <w:tcBorders>
                      <w:top w:val="nil"/>
                      <w:left w:val="single" w:sz="8" w:space="0" w:color="auto"/>
                      <w:bottom w:val="single" w:sz="4"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偿还债务支付的现金</w:t>
                    </w:r>
                  </w:p>
                </w:tc>
                <w:tc>
                  <w:tcPr>
                    <w:tcW w:w="1417" w:type="dxa"/>
                    <w:tcBorders>
                      <w:top w:val="nil"/>
                      <w:left w:val="nil"/>
                      <w:bottom w:val="single" w:sz="4"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-44.76%</w:t>
                    </w:r>
                  </w:p>
                </w:tc>
                <w:tc>
                  <w:tcPr>
                    <w:tcW w:w="5510" w:type="dxa"/>
                    <w:tcBorders>
                      <w:top w:val="nil"/>
                      <w:left w:val="nil"/>
                      <w:bottom w:val="single" w:sz="4"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主要是公司本期偿还借款减少</w:t>
                    </w:r>
                  </w:p>
                </w:tc>
              </w:tr>
              <w:tr w:rsidR="00DD3931" w:rsidRPr="00DD3931" w:rsidTr="00B42468">
                <w:trPr>
                  <w:trHeight w:val="330"/>
                </w:trPr>
                <w:tc>
                  <w:tcPr>
                    <w:tcW w:w="2093" w:type="dxa"/>
                    <w:tcBorders>
                      <w:top w:val="nil"/>
                      <w:left w:val="single" w:sz="8" w:space="0" w:color="auto"/>
                      <w:bottom w:val="single" w:sz="8" w:space="0" w:color="auto"/>
                      <w:right w:val="single" w:sz="4"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s="Courier New"/>
                        <w:color w:val="auto"/>
                        <w:szCs w:val="21"/>
                      </w:rPr>
                    </w:pPr>
                    <w:r w:rsidRPr="00DD3931">
                      <w:rPr>
                        <w:rFonts w:asciiTheme="minorEastAsia" w:eastAsiaTheme="minorEastAsia" w:hAnsiTheme="minorEastAsia" w:cs="Courier New"/>
                        <w:color w:val="auto"/>
                        <w:szCs w:val="21"/>
                      </w:rPr>
                      <w:t>支付其他与筹资活动有关的现金</w:t>
                    </w:r>
                  </w:p>
                </w:tc>
                <w:tc>
                  <w:tcPr>
                    <w:tcW w:w="1417" w:type="dxa"/>
                    <w:tcBorders>
                      <w:top w:val="nil"/>
                      <w:left w:val="nil"/>
                      <w:bottom w:val="single" w:sz="8" w:space="0" w:color="auto"/>
                      <w:right w:val="single" w:sz="4" w:space="0" w:color="auto"/>
                    </w:tcBorders>
                    <w:shd w:val="clear" w:color="auto" w:fill="auto"/>
                    <w:vAlign w:val="center"/>
                    <w:hideMark/>
                  </w:tcPr>
                  <w:p w:rsidR="00DD3931" w:rsidRPr="00DD3931" w:rsidRDefault="00DD3931" w:rsidP="00B42468">
                    <w:pPr>
                      <w:pStyle w:val="af4"/>
                      <w:jc w:val="right"/>
                      <w:rPr>
                        <w:rFonts w:asciiTheme="minorEastAsia" w:eastAsiaTheme="minorEastAsia" w:hAnsiTheme="minorEastAsia"/>
                        <w:color w:val="auto"/>
                        <w:szCs w:val="21"/>
                      </w:rPr>
                    </w:pPr>
                    <w:r w:rsidRPr="00DD3931">
                      <w:rPr>
                        <w:rFonts w:asciiTheme="minorEastAsia" w:eastAsiaTheme="minorEastAsia" w:hAnsiTheme="minorEastAsia"/>
                        <w:color w:val="auto"/>
                        <w:szCs w:val="21"/>
                      </w:rPr>
                      <w:t>-90.66%</w:t>
                    </w:r>
                  </w:p>
                </w:tc>
                <w:tc>
                  <w:tcPr>
                    <w:tcW w:w="5510" w:type="dxa"/>
                    <w:tcBorders>
                      <w:top w:val="nil"/>
                      <w:left w:val="nil"/>
                      <w:bottom w:val="single" w:sz="8" w:space="0" w:color="auto"/>
                      <w:right w:val="single" w:sz="8" w:space="0" w:color="auto"/>
                    </w:tcBorders>
                    <w:shd w:val="clear" w:color="auto" w:fill="auto"/>
                    <w:vAlign w:val="center"/>
                    <w:hideMark/>
                  </w:tcPr>
                  <w:p w:rsidR="00DD3931" w:rsidRPr="00DD3931" w:rsidRDefault="00DD3931" w:rsidP="00B42468">
                    <w:pPr>
                      <w:pStyle w:val="af4"/>
                      <w:rPr>
                        <w:rFonts w:asciiTheme="minorEastAsia" w:eastAsiaTheme="minorEastAsia" w:hAnsiTheme="minorEastAsia"/>
                        <w:color w:val="auto"/>
                        <w:szCs w:val="21"/>
                      </w:rPr>
                    </w:pPr>
                    <w:r w:rsidRPr="00DD3931">
                      <w:rPr>
                        <w:rFonts w:asciiTheme="minorEastAsia" w:eastAsiaTheme="minorEastAsia" w:hAnsiTheme="minorEastAsia" w:hint="eastAsia"/>
                        <w:color w:val="auto"/>
                        <w:szCs w:val="21"/>
                      </w:rPr>
                      <w:t>上年金额主要是公司配股支付的中介融资费用</w:t>
                    </w:r>
                  </w:p>
                </w:tc>
              </w:tr>
            </w:tbl>
            <w:p w:rsidR="006D6A9C" w:rsidRPr="00D42E10" w:rsidRDefault="00A321DD" w:rsidP="00D42E10">
              <w:pPr>
                <w:autoSpaceDE w:val="0"/>
                <w:autoSpaceDN w:val="0"/>
                <w:adjustRightInd w:val="0"/>
                <w:jc w:val="both"/>
                <w:rPr>
                  <w:color w:val="auto"/>
                  <w:szCs w:val="21"/>
                </w:rPr>
              </w:pPr>
            </w:p>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6D6A9C" w:rsidRDefault="006B3AA0">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6D6A9C" w:rsidRDefault="00A321DD" w:rsidP="001773BB">
              <w:pPr>
                <w:widowControl w:val="0"/>
                <w:jc w:val="both"/>
                <w:rPr>
                  <w:color w:val="auto"/>
                  <w:szCs w:val="21"/>
                </w:rPr>
              </w:pPr>
              <w:r>
                <w:rPr>
                  <w:color w:val="auto"/>
                  <w:szCs w:val="21"/>
                </w:rPr>
                <w:fldChar w:fldCharType="begin"/>
              </w:r>
              <w:r w:rsidR="001773BB">
                <w:rPr>
                  <w:color w:val="auto"/>
                  <w:szCs w:val="21"/>
                </w:rPr>
                <w:instrText xml:space="preserve"> MACROBUTTON  SnrToggleCheckbox □适用 </w:instrText>
              </w:r>
              <w:r>
                <w:rPr>
                  <w:color w:val="auto"/>
                  <w:szCs w:val="21"/>
                </w:rPr>
                <w:fldChar w:fldCharType="end"/>
              </w:r>
              <w:r>
                <w:rPr>
                  <w:color w:val="auto"/>
                  <w:szCs w:val="21"/>
                </w:rPr>
                <w:fldChar w:fldCharType="begin"/>
              </w:r>
              <w:r w:rsidR="001773BB">
                <w:rPr>
                  <w:color w:val="auto"/>
                  <w:szCs w:val="21"/>
                </w:rPr>
                <w:instrText xml:space="preserve"> MACROBUTTON  SnrToggleCheckbox √不适用 </w:instrText>
              </w:r>
              <w:r>
                <w:rPr>
                  <w:color w:val="auto"/>
                  <w:szCs w:val="21"/>
                </w:rPr>
                <w:fldChar w:fldCharType="end"/>
              </w:r>
            </w:p>
          </w:sdtContent>
        </w:sdt>
      </w:sdtContent>
    </w:sdt>
    <w:p w:rsidR="006D6A9C" w:rsidRDefault="006D6A9C">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6D6A9C" w:rsidRDefault="006B3AA0">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6D6A9C" w:rsidRDefault="00A321DD" w:rsidP="000B2F5F">
              <w:pPr>
                <w:rPr>
                  <w:color w:val="auto"/>
                  <w:szCs w:val="21"/>
                </w:rPr>
              </w:pPr>
              <w:r>
                <w:rPr>
                  <w:color w:val="auto"/>
                  <w:szCs w:val="21"/>
                </w:rPr>
                <w:fldChar w:fldCharType="begin"/>
              </w:r>
              <w:r w:rsidR="000B2F5F">
                <w:rPr>
                  <w:color w:val="auto"/>
                  <w:szCs w:val="21"/>
                </w:rPr>
                <w:instrText xml:space="preserve"> MACROBUTTON  SnrToggleCheckbox □适用 </w:instrText>
              </w:r>
              <w:r>
                <w:rPr>
                  <w:color w:val="auto"/>
                  <w:szCs w:val="21"/>
                </w:rPr>
                <w:fldChar w:fldCharType="end"/>
              </w:r>
              <w:r>
                <w:rPr>
                  <w:color w:val="auto"/>
                  <w:szCs w:val="21"/>
                </w:rPr>
                <w:fldChar w:fldCharType="begin"/>
              </w:r>
              <w:r w:rsidR="000B2F5F">
                <w:rPr>
                  <w:color w:val="auto"/>
                  <w:szCs w:val="21"/>
                </w:rPr>
                <w:instrText xml:space="preserve"> MACROBUTTON  SnrToggleCheckbox √不适用 </w:instrText>
              </w:r>
              <w:r>
                <w:rPr>
                  <w:color w:val="auto"/>
                  <w:szCs w:val="21"/>
                </w:rPr>
                <w:fldChar w:fldCharType="end"/>
              </w:r>
            </w:p>
          </w:sdtContent>
        </w:sdt>
      </w:sdtContent>
    </w:sdt>
    <w:p w:rsidR="006D6A9C" w:rsidRDefault="006D6A9C">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6D6A9C" w:rsidRDefault="006B3AA0">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6D6A9C" w:rsidRDefault="00A321DD" w:rsidP="000B2F5F">
              <w:pPr>
                <w:widowControl w:val="0"/>
                <w:jc w:val="both"/>
                <w:rPr>
                  <w:color w:val="auto"/>
                  <w:szCs w:val="21"/>
                </w:rPr>
              </w:pPr>
              <w:r>
                <w:rPr>
                  <w:color w:val="auto"/>
                  <w:szCs w:val="21"/>
                </w:rPr>
                <w:fldChar w:fldCharType="begin"/>
              </w:r>
              <w:r w:rsidR="000B2F5F">
                <w:rPr>
                  <w:color w:val="auto"/>
                  <w:szCs w:val="21"/>
                </w:rPr>
                <w:instrText xml:space="preserve"> MACROBUTTON  SnrToggleCheckbox □适用 </w:instrText>
              </w:r>
              <w:r>
                <w:rPr>
                  <w:color w:val="auto"/>
                  <w:szCs w:val="21"/>
                </w:rPr>
                <w:fldChar w:fldCharType="end"/>
              </w:r>
              <w:r>
                <w:rPr>
                  <w:color w:val="auto"/>
                  <w:szCs w:val="21"/>
                </w:rPr>
                <w:fldChar w:fldCharType="begin"/>
              </w:r>
              <w:r w:rsidR="000B2F5F">
                <w:rPr>
                  <w:color w:val="auto"/>
                  <w:szCs w:val="21"/>
                </w:rPr>
                <w:instrText xml:space="preserve"> MACROBUTTON  SnrToggleCheckbox √不适用 </w:instrText>
              </w:r>
              <w:r>
                <w:rPr>
                  <w:color w:val="auto"/>
                  <w:szCs w:val="21"/>
                </w:rPr>
                <w:fldChar w:fldCharType="end"/>
              </w:r>
            </w:p>
          </w:sdtContent>
        </w:sdt>
      </w:sdtContent>
    </w:sdt>
    <w:p w:rsidR="006D6A9C" w:rsidRDefault="006D6A9C">
      <w:pPr>
        <w:rPr>
          <w:color w:val="auto"/>
          <w:szCs w:val="21"/>
        </w:rPr>
      </w:pPr>
      <w:bookmarkStart w:id="8" w:name="OLE_LINK6"/>
    </w:p>
    <w:bookmarkEnd w:id="8"/>
    <w:p w:rsidR="006D6A9C" w:rsidRDefault="006D6A9C">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6D6A9C" w:rsidTr="00BF5DC3">
            <w:sdt>
              <w:sdtPr>
                <w:rPr>
                  <w:color w:val="auto"/>
                  <w:szCs w:val="21"/>
                </w:rPr>
                <w:tag w:val="_PLD_62799a43993a45dbadb2ccee46dd7768"/>
                <w:id w:val="627133855"/>
                <w:lock w:val="sdtLocked"/>
              </w:sdtPr>
              <w:sdtEndPr>
                <w:rPr>
                  <w:color w:val="000000"/>
                  <w:szCs w:val="20"/>
                </w:rPr>
              </w:sdtEndPr>
              <w:sdtContent>
                <w:tc>
                  <w:tcPr>
                    <w:tcW w:w="1525" w:type="dxa"/>
                    <w:vAlign w:val="center"/>
                  </w:tcPr>
                  <w:p w:rsidR="006D6A9C" w:rsidRDefault="006B3AA0">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6D6A9C" w:rsidRDefault="006B3AA0">
                    <w:pPr>
                      <w:rPr>
                        <w:szCs w:val="21"/>
                      </w:rPr>
                    </w:pPr>
                    <w:r>
                      <w:rPr>
                        <w:szCs w:val="21"/>
                      </w:rPr>
                      <w:t>中</w:t>
                    </w:r>
                    <w:proofErr w:type="gramStart"/>
                    <w:r>
                      <w:rPr>
                        <w:szCs w:val="21"/>
                      </w:rPr>
                      <w:t>金黄金</w:t>
                    </w:r>
                    <w:proofErr w:type="gramEnd"/>
                    <w:r>
                      <w:rPr>
                        <w:szCs w:val="21"/>
                      </w:rPr>
                      <w:t>股份有限公司</w:t>
                    </w:r>
                  </w:p>
                </w:tc>
              </w:sdtContent>
            </w:sdt>
          </w:tr>
          <w:tr w:rsidR="006D6A9C" w:rsidTr="00BF5DC3">
            <w:sdt>
              <w:sdtPr>
                <w:tag w:val="_PLD_9d1ca88e04dd49dd87e43e909480378a"/>
                <w:id w:val="613020771"/>
                <w:lock w:val="sdtLocked"/>
              </w:sdtPr>
              <w:sdtContent>
                <w:tc>
                  <w:tcPr>
                    <w:tcW w:w="1525" w:type="dxa"/>
                    <w:vAlign w:val="center"/>
                  </w:tcPr>
                  <w:p w:rsidR="006D6A9C" w:rsidRDefault="006B3AA0">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6D6A9C" w:rsidRDefault="000B2F5F" w:rsidP="000B2F5F">
                    <w:pPr>
                      <w:rPr>
                        <w:szCs w:val="21"/>
                      </w:rPr>
                    </w:pPr>
                    <w:r>
                      <w:rPr>
                        <w:rFonts w:hint="eastAsia"/>
                        <w:szCs w:val="21"/>
                      </w:rPr>
                      <w:t>宋鑫</w:t>
                    </w:r>
                  </w:p>
                </w:tc>
              </w:sdtContent>
            </w:sdt>
          </w:tr>
          <w:tr w:rsidR="006D6A9C" w:rsidTr="00BF5DC3">
            <w:sdt>
              <w:sdtPr>
                <w:tag w:val="_PLD_aad8666904954b0a8180ea52322a1b04"/>
                <w:id w:val="-637571185"/>
                <w:lock w:val="sdtLocked"/>
              </w:sdtPr>
              <w:sdtContent>
                <w:tc>
                  <w:tcPr>
                    <w:tcW w:w="1525" w:type="dxa"/>
                    <w:vAlign w:val="center"/>
                  </w:tcPr>
                  <w:p w:rsidR="006D6A9C" w:rsidRDefault="006B3AA0">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30T00:00:00Z">
                  <w:dateFormat w:val="yyyy'年'M'月'd'日'"/>
                  <w:lid w:val="zh-CN"/>
                  <w:storeMappedDataAs w:val="dateTime"/>
                  <w:calendar w:val="gregorian"/>
                </w:date>
              </w:sdtPr>
              <w:sdtContent>
                <w:tc>
                  <w:tcPr>
                    <w:tcW w:w="2674" w:type="dxa"/>
                  </w:tcPr>
                  <w:p w:rsidR="006D6A9C" w:rsidRDefault="000B2F5F" w:rsidP="000B2F5F">
                    <w:pPr>
                      <w:rPr>
                        <w:szCs w:val="21"/>
                      </w:rPr>
                    </w:pPr>
                    <w:r>
                      <w:rPr>
                        <w:rFonts w:hint="eastAsia"/>
                        <w:szCs w:val="21"/>
                      </w:rPr>
                      <w:t>2017年10月30日</w:t>
                    </w:r>
                  </w:p>
                </w:tc>
              </w:sdtContent>
            </w:sdt>
          </w:tr>
        </w:tbl>
        <w:p w:rsidR="006D6A9C" w:rsidRDefault="00A321DD">
          <w:pPr>
            <w:widowControl w:val="0"/>
            <w:jc w:val="right"/>
            <w:rPr>
              <w:color w:val="auto"/>
              <w:szCs w:val="21"/>
            </w:rPr>
          </w:pPr>
        </w:p>
      </w:sdtContent>
    </w:sdt>
    <w:p w:rsidR="006D6A9C" w:rsidRDefault="006B3AA0">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t>附录</w:t>
      </w:r>
      <w:bookmarkEnd w:id="9"/>
      <w:bookmarkEnd w:id="10"/>
    </w:p>
    <w:p w:rsidR="006D6A9C" w:rsidRDefault="006B3AA0">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6D6A9C" w:rsidRDefault="006B3AA0">
              <w:pPr>
                <w:jc w:val="center"/>
                <w:outlineLvl w:val="2"/>
              </w:pPr>
              <w:r>
                <w:rPr>
                  <w:rFonts w:hint="eastAsia"/>
                  <w:b/>
                </w:rPr>
                <w:t>合并资产负债表</w:t>
              </w:r>
            </w:p>
            <w:p w:rsidR="006D6A9C" w:rsidRDefault="006B3AA0">
              <w:pPr>
                <w:jc w:val="center"/>
              </w:pPr>
              <w:r>
                <w:t>201</w:t>
              </w:r>
              <w:r>
                <w:rPr>
                  <w:rFonts w:hint="eastAsia"/>
                </w:rPr>
                <w:t>7</w:t>
              </w:r>
              <w:r>
                <w:t>年</w:t>
              </w:r>
              <w:r>
                <w:rPr>
                  <w:rFonts w:hint="eastAsia"/>
                </w:rPr>
                <w:t>9</w:t>
              </w:r>
              <w:r>
                <w:t>月3</w:t>
              </w:r>
              <w:r>
                <w:rPr>
                  <w:rFonts w:hint="eastAsia"/>
                </w:rPr>
                <w:t>0</w:t>
              </w:r>
              <w:r>
                <w:t>日</w:t>
              </w:r>
            </w:p>
            <w:p w:rsidR="006D6A9C" w:rsidRDefault="006B3AA0">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中</w:t>
                  </w:r>
                  <w:proofErr w:type="gramStart"/>
                  <w:r>
                    <w:t>金黄金</w:t>
                  </w:r>
                  <w:proofErr w:type="gramEnd"/>
                  <w:r>
                    <w:t>股份有限公司</w:t>
                  </w:r>
                </w:sdtContent>
              </w:sdt>
            </w:p>
            <w:p w:rsidR="006D6A9C" w:rsidRDefault="006D6A9C">
              <w:pPr>
                <w:wordWrap w:val="0"/>
                <w:ind w:rightChars="50" w:right="105"/>
                <w:jc w:val="right"/>
              </w:pPr>
            </w:p>
            <w:p w:rsidR="006D6A9C" w:rsidRDefault="006B3AA0">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D51B83" w:rsidTr="00D51B83">
                <w:sdt>
                  <w:sdtPr>
                    <w:tag w:val="_PLD_2764e4d82b96470da85f883a3b1303f9"/>
                    <w:id w:val="1916168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jc w:val="center"/>
                          <w:rPr>
                            <w:b/>
                            <w:szCs w:val="21"/>
                          </w:rPr>
                        </w:pPr>
                        <w:r>
                          <w:rPr>
                            <w:b/>
                            <w:szCs w:val="21"/>
                          </w:rPr>
                          <w:t>项目</w:t>
                        </w:r>
                      </w:p>
                    </w:tc>
                  </w:sdtContent>
                </w:sdt>
                <w:sdt>
                  <w:sdtPr>
                    <w:tag w:val="_PLD_1353c0a4351840acb64aaf83fe048ea0"/>
                    <w:id w:val="19161687"/>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jc w:val="center"/>
                          <w:rPr>
                            <w:b/>
                            <w:szCs w:val="21"/>
                          </w:rPr>
                        </w:pPr>
                        <w:r>
                          <w:rPr>
                            <w:b/>
                            <w:szCs w:val="21"/>
                          </w:rPr>
                          <w:t>期末余额</w:t>
                        </w:r>
                      </w:p>
                    </w:tc>
                  </w:sdtContent>
                </w:sdt>
                <w:sdt>
                  <w:sdtPr>
                    <w:tag w:val="_PLD_aee32c1df6fa40cca84ca0b5eb39eeb6"/>
                    <w:id w:val="19161688"/>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jc w:val="center"/>
                          <w:rPr>
                            <w:b/>
                            <w:szCs w:val="21"/>
                          </w:rPr>
                        </w:pPr>
                        <w:r>
                          <w:rPr>
                            <w:rFonts w:hint="eastAsia"/>
                            <w:b/>
                          </w:rPr>
                          <w:t>年初</w:t>
                        </w:r>
                        <w:r>
                          <w:rPr>
                            <w:b/>
                          </w:rPr>
                          <w:t>余额</w:t>
                        </w:r>
                      </w:p>
                    </w:tc>
                  </w:sdtContent>
                </w:sdt>
              </w:tr>
              <w:tr w:rsidR="00D51B83" w:rsidTr="00D51B83">
                <w:sdt>
                  <w:sdtPr>
                    <w:tag w:val="_PLD_cd203242f1f34dad9275b8b1d6efe180"/>
                    <w:id w:val="1916168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rPr>
                            <w:szCs w:val="21"/>
                          </w:rPr>
                        </w:pPr>
                        <w:r>
                          <w:rPr>
                            <w:rFonts w:hint="eastAsia"/>
                            <w:b/>
                            <w:bCs/>
                            <w:szCs w:val="21"/>
                          </w:rPr>
                          <w:t>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D51B83" w:rsidRDefault="00D51B83" w:rsidP="00D51B83">
                    <w:pPr>
                      <w:rPr>
                        <w:b/>
                        <w:color w:val="FF00FF"/>
                        <w:szCs w:val="21"/>
                      </w:rPr>
                    </w:pPr>
                  </w:p>
                </w:tc>
              </w:tr>
              <w:tr w:rsidR="00D51B83" w:rsidTr="00D51B83">
                <w:sdt>
                  <w:sdtPr>
                    <w:tag w:val="_PLD_b2181e30994d4657a95a7dad4c888c97"/>
                    <w:id w:val="1916169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2,979,070,921.65</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3,004,714,835.28</w:t>
                    </w:r>
                  </w:p>
                </w:tc>
              </w:tr>
              <w:tr w:rsidR="00D51B83" w:rsidTr="00D51B83">
                <w:sdt>
                  <w:sdtPr>
                    <w:tag w:val="_PLD_9e0bd2ea143e4de3b42008c6d386da93"/>
                    <w:id w:val="1916169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7b686d0ed2c84f0bbbf74cac464d3dc0"/>
                    <w:id w:val="1916169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f09931f35bd740538326ef888bd8e56b"/>
                    <w:id w:val="1916169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4b7fd0a5c587424b9d61591eca2f4789"/>
                    <w:id w:val="1916169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ab7e89de29544aaa9f2cc6352d65aad"/>
                    <w:id w:val="1916169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62,785,386.94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10,600,576.32</w:t>
                    </w:r>
                  </w:p>
                </w:tc>
              </w:tr>
              <w:tr w:rsidR="00D51B83" w:rsidTr="00D51B83">
                <w:sdt>
                  <w:sdtPr>
                    <w:tag w:val="_PLD_04661bcccf4648ef90c288ef1ebc8212"/>
                    <w:id w:val="1916169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187,506,917.61</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222,827,244.70</w:t>
                    </w:r>
                  </w:p>
                </w:tc>
              </w:tr>
              <w:tr w:rsidR="00D51B83" w:rsidTr="00D51B83">
                <w:sdt>
                  <w:sdtPr>
                    <w:tag w:val="_PLD_8e3c07411756429e8acaeedd989b6127"/>
                    <w:id w:val="1916169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1,326,392,596.35</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1,485,578,573.22</w:t>
                    </w:r>
                  </w:p>
                </w:tc>
              </w:tr>
              <w:tr w:rsidR="00D51B83" w:rsidTr="00D51B83">
                <w:sdt>
                  <w:sdtPr>
                    <w:tag w:val="_PLD_73229265f6104e8f98292a524fdf42c0"/>
                    <w:id w:val="1916169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0a759802945e4576824bc6dac297812e"/>
                    <w:id w:val="1916169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dcbf772626ba408798424869183b2879"/>
                    <w:id w:val="1916170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1c078a39481b412684cb799409fd88bf"/>
                    <w:id w:val="1916170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431019a66e484c879d26720d599f8f5d"/>
                    <w:id w:val="1916170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fb0b555b027f4c83aa8fc39b7e32e754"/>
                    <w:id w:val="1916170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379,318,816.71</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548,678,669.69</w:t>
                    </w:r>
                  </w:p>
                </w:tc>
              </w:tr>
              <w:tr w:rsidR="00D51B83" w:rsidTr="00D51B83">
                <w:sdt>
                  <w:sdtPr>
                    <w:tag w:val="_PLD_78eb25c7c9c5410297ca12f69cbc472a"/>
                    <w:id w:val="1916170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295ab18acf9845e8b56bbbae51cd0a9d"/>
                    <w:id w:val="1916170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10,340,514,211.60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9,599,527,289.30</w:t>
                    </w:r>
                  </w:p>
                </w:tc>
              </w:tr>
              <w:tr w:rsidR="00D51B83" w:rsidTr="00D51B83">
                <w:sdt>
                  <w:sdtPr>
                    <w:tag w:val="_PLD_2e68cd0b9c6f4f3b9d412506fe5198cb"/>
                    <w:id w:val="1916170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ed8182700e4464191a0f30ce3b27ed0"/>
                    <w:id w:val="1916170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c3a70d979fb24023a829f435110d1669"/>
                    <w:id w:val="1916170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63,942,016.78</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206,813,937.57</w:t>
                    </w:r>
                  </w:p>
                </w:tc>
              </w:tr>
              <w:tr w:rsidR="00D51B83" w:rsidTr="00D51B83">
                <w:sdt>
                  <w:sdtPr>
                    <w:tag w:val="_PLD_e04d785286e3481692bc32f97af446c5"/>
                    <w:id w:val="1916170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15,339,530,867.64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15,078,741,126.08</w:t>
                    </w:r>
                  </w:p>
                </w:tc>
              </w:tr>
              <w:tr w:rsidR="00D51B83" w:rsidTr="00D51B83">
                <w:sdt>
                  <w:sdtPr>
                    <w:tag w:val="_PLD_90fc6ff36a344c3d8a662e84a4ad4bb5"/>
                    <w:id w:val="1916171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rPr>
                            <w:szCs w:val="21"/>
                          </w:rPr>
                        </w:pPr>
                        <w:r>
                          <w:rPr>
                            <w:rFonts w:hint="eastAsia"/>
                            <w:b/>
                            <w:bCs/>
                            <w:szCs w:val="21"/>
                          </w:rPr>
                          <w:t>非流动资产：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D51B83" w:rsidRDefault="00D51B83" w:rsidP="00D51B83">
                    <w:pPr>
                      <w:rPr>
                        <w:color w:val="008000"/>
                        <w:szCs w:val="21"/>
                      </w:rPr>
                    </w:pPr>
                  </w:p>
                </w:tc>
              </w:tr>
              <w:tr w:rsidR="00D51B83" w:rsidTr="00D51B83">
                <w:sdt>
                  <w:sdtPr>
                    <w:tag w:val="_PLD_842e3de0d03a48638322434af44a1c31"/>
                    <w:id w:val="1916171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fd23dcd39974fc99a1c1eb1b4e424ee"/>
                    <w:id w:val="1916171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144,656,655.40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144,656,655.40</w:t>
                    </w:r>
                  </w:p>
                </w:tc>
              </w:tr>
              <w:tr w:rsidR="00D51B83" w:rsidTr="00D51B83">
                <w:sdt>
                  <w:sdtPr>
                    <w:tag w:val="_PLD_2b344d3fb0994c35a70a255f91063ceb"/>
                    <w:id w:val="1916171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f27a7deaf77142358e807c54b956798c"/>
                    <w:id w:val="1916171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7f266b6e106c4385ba8eaf3addb96c84"/>
                    <w:id w:val="1916171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777,722,492.13</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760,008,689.08</w:t>
                    </w:r>
                  </w:p>
                </w:tc>
              </w:tr>
              <w:tr w:rsidR="00D51B83" w:rsidTr="00D51B83">
                <w:sdt>
                  <w:sdtPr>
                    <w:tag w:val="_PLD_835089fe7b6143fcbd8bbdf372598446"/>
                    <w:id w:val="1916171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32,578,742.30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33,963,185.66</w:t>
                    </w:r>
                  </w:p>
                </w:tc>
              </w:tr>
              <w:tr w:rsidR="00D51B83" w:rsidTr="00D51B83">
                <w:sdt>
                  <w:sdtPr>
                    <w:tag w:val="_PLD_3fd4e36904c24344a74637ceb31e9a6a"/>
                    <w:id w:val="1916171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11,943,627,456.92</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12,714,109,581.40</w:t>
                    </w:r>
                  </w:p>
                </w:tc>
              </w:tr>
              <w:tr w:rsidR="00D51B83" w:rsidTr="00D51B83">
                <w:sdt>
                  <w:sdtPr>
                    <w:tag w:val="_PLD_350233cd4a6e4430b959c6a3438e1150"/>
                    <w:id w:val="1916171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3,144,010,565.51</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2,316,823,312.73</w:t>
                    </w:r>
                  </w:p>
                </w:tc>
              </w:tr>
              <w:tr w:rsidR="00D51B83" w:rsidTr="00D51B83">
                <w:sdt>
                  <w:sdtPr>
                    <w:tag w:val="_PLD_533fcdab64ff4952bbdf58fbf2189316"/>
                    <w:id w:val="1916171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45,300,584.66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43,283,483.97</w:t>
                    </w:r>
                  </w:p>
                </w:tc>
              </w:tr>
              <w:tr w:rsidR="00D51B83" w:rsidTr="00D51B83">
                <w:sdt>
                  <w:sdtPr>
                    <w:tag w:val="_PLD_9d3b6284d05d4021b46accc3e383dbe0"/>
                    <w:id w:val="1916172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0de3c4c13d6d44b9b21f39bc6b66f1fa"/>
                    <w:id w:val="1916172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55dafde7969149c8987e24040b7c49f4"/>
                    <w:id w:val="1916172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12ced68561024855ad533e6e0fba2ae9"/>
                    <w:id w:val="1916172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4,237,081,981.31</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4,375,085,989.70</w:t>
                    </w:r>
                  </w:p>
                </w:tc>
              </w:tr>
              <w:tr w:rsidR="00D51B83" w:rsidTr="00D51B83">
                <w:sdt>
                  <w:sdtPr>
                    <w:tag w:val="_PLD_515f628bb7844df5a3d37e8cf24b4399"/>
                    <w:id w:val="1916172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347505a36c1c4ec6a385f71018e7d5fd"/>
                    <w:id w:val="1916172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721,153,545.52</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721,153,545.52</w:t>
                    </w:r>
                  </w:p>
                </w:tc>
              </w:tr>
              <w:tr w:rsidR="00D51B83" w:rsidTr="00D51B83">
                <w:sdt>
                  <w:sdtPr>
                    <w:tag w:val="_PLD_b29b60a42c994e84a1138f65ac186798"/>
                    <w:id w:val="1916172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1,623,036,799.04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1,667,563,301.75</w:t>
                    </w:r>
                  </w:p>
                </w:tc>
              </w:tr>
              <w:tr w:rsidR="00D51B83" w:rsidTr="00D51B83">
                <w:sdt>
                  <w:sdtPr>
                    <w:tag w:val="_PLD_0c26664f6bb74165aea3a4f02a964eee"/>
                    <w:id w:val="1916172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460,985,822.03</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449,305,211.20</w:t>
                    </w:r>
                  </w:p>
                </w:tc>
              </w:tr>
              <w:tr w:rsidR="00D51B83" w:rsidTr="00D51B83">
                <w:sdt>
                  <w:sdtPr>
                    <w:tag w:val="_PLD_3c816a49952442f8bd5c33b1ddb3afba"/>
                    <w:id w:val="1916172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461,801,904.00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461,801,904.00</w:t>
                    </w:r>
                  </w:p>
                </w:tc>
              </w:tr>
              <w:tr w:rsidR="00D51B83" w:rsidTr="00D51B83">
                <w:sdt>
                  <w:sdtPr>
                    <w:tag w:val="_PLD_aa512b4ae0cc44e59e22e2c7622fe3d2"/>
                    <w:id w:val="1916172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23,591,956,548.82</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23,687,754,860.41</w:t>
                    </w:r>
                  </w:p>
                </w:tc>
              </w:tr>
              <w:tr w:rsidR="00D51B83" w:rsidTr="00D51B83">
                <w:sdt>
                  <w:sdtPr>
                    <w:tag w:val="_PLD_97fe748913d049fca82f9db373914c81"/>
                    <w:id w:val="1916173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38,931,487,416.46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38,766,495,986.49</w:t>
                    </w:r>
                  </w:p>
                </w:tc>
              </w:tr>
              <w:tr w:rsidR="00D51B83" w:rsidTr="00D51B83">
                <w:sdt>
                  <w:sdtPr>
                    <w:tag w:val="_PLD_80d27cb0d91a466f90b8a82f016a8876"/>
                    <w:id w:val="1916173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rPr>
                            <w:szCs w:val="21"/>
                          </w:rPr>
                        </w:pPr>
                        <w:r>
                          <w:rPr>
                            <w:rFonts w:hint="eastAsia"/>
                            <w:b/>
                            <w:bCs/>
                            <w:szCs w:val="21"/>
                          </w:rPr>
                          <w:t>流动负债：</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D51B83" w:rsidRDefault="00D51B83" w:rsidP="00D51B83">
                    <w:pPr>
                      <w:rPr>
                        <w:color w:val="FF00FF"/>
                        <w:szCs w:val="21"/>
                      </w:rPr>
                    </w:pPr>
                  </w:p>
                </w:tc>
              </w:tr>
              <w:tr w:rsidR="00D51B83" w:rsidTr="00D51B83">
                <w:sdt>
                  <w:sdtPr>
                    <w:tag w:val="_PLD_85c32132a8364b5080a7d1b2b655f726"/>
                    <w:id w:val="1916173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7,306,535,200.17</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6,101,928,847.92</w:t>
                    </w:r>
                  </w:p>
                </w:tc>
              </w:tr>
              <w:tr w:rsidR="00D51B83" w:rsidTr="00D51B83">
                <w:sdt>
                  <w:sdtPr>
                    <w:tag w:val="_PLD_e04396fd6c4543aaab599ff1eb40e065"/>
                    <w:id w:val="1916173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bedf09f644fa4b9583e8e4b15fb4fd49"/>
                    <w:id w:val="1916173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a2fa28968c14f5190bb3707b58258cb"/>
                    <w:id w:val="1916173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2a365869303460588b88c8bca672cf3"/>
                    <w:id w:val="1916173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941,426,200.00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2,009,931,936.00</w:t>
                    </w:r>
                  </w:p>
                </w:tc>
              </w:tr>
              <w:tr w:rsidR="00D51B83" w:rsidTr="00D51B83">
                <w:sdt>
                  <w:sdtPr>
                    <w:tag w:val="_PLD_1ee78ed4d9674862b8a69b743a765fd1"/>
                    <w:id w:val="1916173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ed6935355974163972ab147edd14f4a"/>
                    <w:id w:val="1916173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312,765,577.38</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315,905,373.22</w:t>
                    </w:r>
                  </w:p>
                </w:tc>
              </w:tr>
              <w:tr w:rsidR="00D51B83" w:rsidTr="00D51B83">
                <w:sdt>
                  <w:sdtPr>
                    <w:tag w:val="_PLD_ce4985366bbb44878efb3b281214c91b"/>
                    <w:id w:val="1916173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2,419,810,542.24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3,203,866,660.98</w:t>
                    </w:r>
                  </w:p>
                </w:tc>
              </w:tr>
              <w:tr w:rsidR="00D51B83" w:rsidTr="00D51B83">
                <w:sdt>
                  <w:sdtPr>
                    <w:tag w:val="_PLD_16802f0d65f64f8891237257b7f233c9"/>
                    <w:id w:val="1916174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614,289,532.64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374,460,852.65</w:t>
                    </w:r>
                  </w:p>
                </w:tc>
              </w:tr>
              <w:tr w:rsidR="00D51B83" w:rsidTr="00D51B83">
                <w:sdt>
                  <w:sdtPr>
                    <w:tag w:val="_PLD_28c9870f479743b298b7c3eab00355f3"/>
                    <w:id w:val="1916174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5aeefa9bd46d4458923620a467e32ac9"/>
                    <w:id w:val="1916174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2b3be26df732487b8f7874bbdbd694db"/>
                    <w:id w:val="1916174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421,290,745.83</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304,176,739.85</w:t>
                    </w:r>
                  </w:p>
                </w:tc>
              </w:tr>
              <w:tr w:rsidR="00D51B83" w:rsidTr="00D51B83">
                <w:sdt>
                  <w:sdtPr>
                    <w:tag w:val="_PLD_e24b243e64c241f298caf78311e1d68d"/>
                    <w:id w:val="1916174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158,402,436.16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225,298,090.83</w:t>
                    </w:r>
                  </w:p>
                </w:tc>
              </w:tr>
              <w:tr w:rsidR="00D51B83" w:rsidTr="00D51B83">
                <w:sdt>
                  <w:sdtPr>
                    <w:tag w:val="_PLD_b3b93369502549deab42e3ade13caa1f"/>
                    <w:id w:val="1916174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13,360,448.94</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6,563,746.52</w:t>
                    </w:r>
                  </w:p>
                </w:tc>
              </w:tr>
              <w:tr w:rsidR="00D51B83" w:rsidTr="00D51B83">
                <w:sdt>
                  <w:sdtPr>
                    <w:tag w:val="_PLD_95dbfe36b2064d4a974ae68e9b662c6a"/>
                    <w:id w:val="1916174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98,997,739.26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77,678,484.29</w:t>
                    </w:r>
                  </w:p>
                </w:tc>
              </w:tr>
              <w:tr w:rsidR="00D51B83" w:rsidTr="00D51B83">
                <w:sdt>
                  <w:sdtPr>
                    <w:tag w:val="_PLD_856ed7a01a4f49fba341af1fb9fc8772"/>
                    <w:id w:val="1916174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1,029,097,716.19</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1,090,813,317.56</w:t>
                    </w:r>
                  </w:p>
                </w:tc>
              </w:tr>
              <w:tr w:rsidR="00D51B83" w:rsidTr="00D51B83">
                <w:sdt>
                  <w:sdtPr>
                    <w:tag w:val="_PLD_7adc8d73b2fb4412806549a282dae48a"/>
                    <w:id w:val="1916174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ecfc4d9e8774350bf199697d82ce18e"/>
                    <w:id w:val="1916174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2c7fa25561644c18581409191ee0a23"/>
                    <w:id w:val="1916175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c764df15dc854747bf106abe08f36d7f"/>
                    <w:id w:val="1916175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400140c9fac4ff7871cd732e3255333"/>
                    <w:id w:val="1916175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92362c629ff54c36b88c24ebd700619e"/>
                    <w:id w:val="1916175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1,172,790,148.80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229,843,239.51</w:t>
                    </w:r>
                  </w:p>
                </w:tc>
              </w:tr>
              <w:tr w:rsidR="00D51B83" w:rsidTr="00D51B83">
                <w:sdt>
                  <w:sdtPr>
                    <w:tag w:val="_PLD_a18a91ff911d4e4bbe36f865e64976c4"/>
                    <w:id w:val="1916175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29,907,932.39</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801,118,009.91</w:t>
                    </w:r>
                  </w:p>
                </w:tc>
              </w:tr>
              <w:tr w:rsidR="00D51B83" w:rsidTr="00D51B83">
                <w:sdt>
                  <w:sdtPr>
                    <w:tag w:val="_PLD_45ef2f9701cc4ea4a973ac4a5573386a"/>
                    <w:id w:val="1916175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14,518,674,220.00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14,741,585,299.24</w:t>
                    </w:r>
                  </w:p>
                </w:tc>
              </w:tr>
              <w:tr w:rsidR="00D51B83" w:rsidTr="00D51B83">
                <w:sdt>
                  <w:sdtPr>
                    <w:tag w:val="_PLD_e51481cf4e4040fda36466e6495a2710"/>
                    <w:id w:val="1916175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color w:val="008000"/>
                        <w:szCs w:val="21"/>
                      </w:rPr>
                    </w:pPr>
                  </w:p>
                </w:tc>
              </w:tr>
              <w:tr w:rsidR="00D51B83" w:rsidTr="00D51B83">
                <w:sdt>
                  <w:sdtPr>
                    <w:tag w:val="_PLD_d852085d7f2c40089b7a5a1f23f7c664"/>
                    <w:id w:val="1916175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7,577,657,724.00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7,432,513,640.00</w:t>
                    </w:r>
                  </w:p>
                </w:tc>
              </w:tr>
              <w:tr w:rsidR="00D51B83" w:rsidTr="00D51B83">
                <w:sdt>
                  <w:sdtPr>
                    <w:tag w:val="_PLD_0cea4680d1c143798e719dfc4b5f933c"/>
                    <w:id w:val="1916175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e440e44683a84f328ac08ab67e06bc5e"/>
                    <w:id w:val="1916175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9e7f52380ac4c2f90fbe0b3e1f091e8"/>
                    <w:id w:val="1916176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8306648f5f624d108bcca394f7951cff"/>
                    <w:id w:val="1916176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171,545,089.05</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257,269,780.33</w:t>
                    </w:r>
                  </w:p>
                </w:tc>
              </w:tr>
              <w:tr w:rsidR="00D51B83" w:rsidTr="00D51B83">
                <w:sdt>
                  <w:sdtPr>
                    <w:tag w:val="_PLD_30c129c54ba0486aa7b2e2b37702e430"/>
                    <w:id w:val="1916176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b0bcfcef79064d6cb7803ac39d4e3efa"/>
                    <w:id w:val="1916176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79,245,100.00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58,755,100.00</w:t>
                    </w:r>
                  </w:p>
                </w:tc>
              </w:tr>
              <w:tr w:rsidR="00D51B83" w:rsidTr="00D51B83">
                <w:sdt>
                  <w:sdtPr>
                    <w:tag w:val="_PLD_7cc5e5fe711e47f8bc4689b46143d1ae"/>
                    <w:id w:val="1916176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e2bcb76c6e0d4977a48c195317a32ea7"/>
                    <w:id w:val="1916176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248,368,359.33</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247,828,730.58</w:t>
                    </w:r>
                  </w:p>
                </w:tc>
              </w:tr>
              <w:tr w:rsidR="00D51B83" w:rsidTr="00D51B83">
                <w:sdt>
                  <w:sdtPr>
                    <w:tag w:val="_PLD_7c8e9c9ac11d4529b486f06875154012"/>
                    <w:id w:val="1916176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728,343,761.12</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744,964,970.35</w:t>
                    </w:r>
                  </w:p>
                </w:tc>
              </w:tr>
              <w:tr w:rsidR="00D51B83" w:rsidTr="00D51B83">
                <w:sdt>
                  <w:sdtPr>
                    <w:tag w:val="_PLD_e6a4ecd6c1624a8484f74eb8b15f0b78"/>
                    <w:id w:val="1916176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c77c63e8b566478fb1ceeea09ce8708e"/>
                    <w:id w:val="1916176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8,805,160,033.50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8,741,332,221.26</w:t>
                    </w:r>
                  </w:p>
                </w:tc>
              </w:tr>
              <w:tr w:rsidR="00D51B83" w:rsidTr="00D51B83">
                <w:sdt>
                  <w:sdtPr>
                    <w:tag w:val="_PLD_ee7be31063404d3e97d3847902e61aae"/>
                    <w:id w:val="1916176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23,323,834,253.50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23,482,917,520.50</w:t>
                    </w:r>
                  </w:p>
                </w:tc>
              </w:tr>
              <w:tr w:rsidR="00D51B83" w:rsidTr="00D51B83">
                <w:sdt>
                  <w:sdtPr>
                    <w:tag w:val="_PLD_83eac2f408ae4642a1a59ff927551cde"/>
                    <w:id w:val="1916177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rPr>
                            <w:szCs w:val="21"/>
                          </w:rPr>
                        </w:pPr>
                        <w:r>
                          <w:rPr>
                            <w:rFonts w:hint="eastAsia"/>
                            <w:b/>
                            <w:bCs/>
                            <w:szCs w:val="21"/>
                          </w:rPr>
                          <w:t>所有者权益</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D51B83" w:rsidRDefault="00D51B83" w:rsidP="00D51B83">
                    <w:pPr>
                      <w:rPr>
                        <w:color w:val="008000"/>
                        <w:szCs w:val="21"/>
                      </w:rPr>
                    </w:pPr>
                  </w:p>
                </w:tc>
              </w:tr>
              <w:tr w:rsidR="00D51B83" w:rsidTr="00D51B83">
                <w:sdt>
                  <w:sdtPr>
                    <w:tag w:val="_PLD_cf73d720e2d74861a822e1651f963eea"/>
                    <w:id w:val="1916177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3,451,137,189.00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3,451,137,189.00</w:t>
                    </w:r>
                  </w:p>
                </w:tc>
              </w:tr>
              <w:tr w:rsidR="00D51B83" w:rsidTr="00D51B83">
                <w:sdt>
                  <w:sdtPr>
                    <w:tag w:val="_PLD_955dae8ce11746ee81d763a24a43e44b"/>
                    <w:id w:val="1916177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3ef1e9fdcbf49f9a07eb22dca46a81d"/>
                    <w:id w:val="1916177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6811d0f54257470c93cf8a2fec7e8fea"/>
                    <w:id w:val="1916177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311f2c29d0c7423395a164926e65ca90"/>
                    <w:id w:val="1916177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4,132,774,901.67</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4,132,774,901.67</w:t>
                    </w:r>
                  </w:p>
                </w:tc>
              </w:tr>
              <w:tr w:rsidR="00D51B83" w:rsidTr="00D51B83">
                <w:sdt>
                  <w:sdtPr>
                    <w:tag w:val="_PLD_ca9cf26880eb43b5b91cd864bcbc3d13"/>
                    <w:id w:val="1916177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bbac0d3d2b33492cbf18814bda7122e6"/>
                    <w:id w:val="1916177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8,043,949.85</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-43,783,990.79</w:t>
                    </w:r>
                  </w:p>
                </w:tc>
              </w:tr>
              <w:tr w:rsidR="00D51B83" w:rsidTr="00D51B83">
                <w:sdt>
                  <w:sdtPr>
                    <w:tag w:val="_PLD_bac8029de0934ba6b91cdb71224ce872"/>
                    <w:id w:val="1916177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52,531,478.93</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29,714,906.88</w:t>
                    </w:r>
                  </w:p>
                </w:tc>
              </w:tr>
              <w:tr w:rsidR="00D51B83" w:rsidTr="00D51B83">
                <w:sdt>
                  <w:sdtPr>
                    <w:tag w:val="_PLD_f131245f9d3e4565b22dbc4994fecf6a"/>
                    <w:id w:val="1916177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659,101,192.06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659,101,192.06</w:t>
                    </w:r>
                  </w:p>
                </w:tc>
              </w:tr>
              <w:tr w:rsidR="00D51B83" w:rsidTr="00D51B83">
                <w:sdt>
                  <w:sdtPr>
                    <w:tag w:val="_PLD_9ef3199329fa4ce3b5c04304932a3b4a"/>
                    <w:id w:val="1916178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p>
                </w:tc>
              </w:tr>
              <w:tr w:rsidR="00D51B83" w:rsidTr="00D51B83">
                <w:sdt>
                  <w:sdtPr>
                    <w:tag w:val="_PLD_556b3583d4274e80859350db4e79694e"/>
                    <w:id w:val="1916178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5,206,909,838.69</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5,023,573,562.91</w:t>
                    </w:r>
                  </w:p>
                </w:tc>
              </w:tr>
              <w:tr w:rsidR="00D51B83" w:rsidTr="00D51B83">
                <w:sdt>
                  <w:sdtPr>
                    <w:tag w:val="_PLD_bc25657f9e6e4cdebf1877485a77cc00"/>
                    <w:id w:val="1916178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13,510,498,550.20</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13,252,517,761.73</w:t>
                    </w:r>
                  </w:p>
                </w:tc>
              </w:tr>
              <w:tr w:rsidR="00D51B83" w:rsidTr="00D51B83">
                <w:sdt>
                  <w:sdtPr>
                    <w:tag w:val="_PLD_8b4ea0288b2841e8a7bbe42440b96f37"/>
                    <w:id w:val="1916178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2,097,154,612.76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2,031,060,704.26</w:t>
                    </w:r>
                  </w:p>
                </w:tc>
              </w:tr>
              <w:tr w:rsidR="00D51B83" w:rsidTr="00D51B83">
                <w:sdt>
                  <w:sdtPr>
                    <w:tag w:val="_PLD_240a2c4c9c644238b895894d18f2b4d0"/>
                    <w:id w:val="1916178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15,607,653,162.96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15,283,578,465.99</w:t>
                    </w:r>
                  </w:p>
                </w:tc>
              </w:tr>
              <w:tr w:rsidR="00D51B83" w:rsidTr="00D51B83">
                <w:sdt>
                  <w:sdtPr>
                    <w:tag w:val="_PLD_9b5e6afd5ac74f8ba4f7544e5a013102"/>
                    <w:id w:val="1916178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D51B83" w:rsidRDefault="00D51B83" w:rsidP="00D51B83">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38,931,487,416.46</w:t>
                    </w:r>
                  </w:p>
                </w:tc>
                <w:tc>
                  <w:tcPr>
                    <w:tcW w:w="1401" w:type="pct"/>
                    <w:tcBorders>
                      <w:top w:val="outset" w:sz="6" w:space="0" w:color="auto"/>
                      <w:left w:val="outset" w:sz="6" w:space="0" w:color="auto"/>
                      <w:bottom w:val="outset" w:sz="6" w:space="0" w:color="auto"/>
                      <w:right w:val="outset" w:sz="6" w:space="0" w:color="auto"/>
                    </w:tcBorders>
                  </w:tcPr>
                  <w:p w:rsidR="00D51B83" w:rsidRDefault="00D51B83" w:rsidP="00D51B83">
                    <w:pPr>
                      <w:jc w:val="right"/>
                      <w:rPr>
                        <w:szCs w:val="21"/>
                      </w:rPr>
                    </w:pPr>
                    <w:r>
                      <w:t>38,766,495,986.49</w:t>
                    </w:r>
                  </w:p>
                </w:tc>
              </w:tr>
            </w:tbl>
            <w:p w:rsidR="00D51B83" w:rsidRDefault="00D51B83"/>
            <w:p w:rsidR="006D6A9C" w:rsidRDefault="006B3AA0">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6D6A9C"/>
        <w:p w:rsidR="006D6A9C" w:rsidRDefault="006D6A9C"/>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6D6A9C" w:rsidRDefault="006B3AA0">
              <w:pPr>
                <w:jc w:val="center"/>
                <w:outlineLvl w:val="2"/>
                <w:rPr>
                  <w:b/>
                  <w:bCs/>
                </w:rPr>
              </w:pPr>
              <w:r>
                <w:rPr>
                  <w:rFonts w:hint="eastAsia"/>
                  <w:b/>
                  <w:bCs/>
                </w:rPr>
                <w:t>母公司</w:t>
              </w:r>
              <w:r>
                <w:rPr>
                  <w:b/>
                  <w:bCs/>
                </w:rPr>
                <w:t>资产负债表</w:t>
              </w:r>
            </w:p>
            <w:p w:rsidR="006D6A9C" w:rsidRDefault="006B3AA0">
              <w:pPr>
                <w:jc w:val="center"/>
                <w:rPr>
                  <w:b/>
                  <w:bCs/>
                </w:rPr>
              </w:pPr>
              <w:r>
                <w:t>201</w:t>
              </w:r>
              <w:r>
                <w:rPr>
                  <w:rFonts w:hint="eastAsia"/>
                </w:rPr>
                <w:t>7</w:t>
              </w:r>
              <w:r>
                <w:t>年</w:t>
              </w:r>
              <w:r>
                <w:rPr>
                  <w:rFonts w:hint="eastAsia"/>
                </w:rPr>
                <w:t>9</w:t>
              </w:r>
              <w:r>
                <w:t>月3</w:t>
              </w:r>
              <w:r>
                <w:rPr>
                  <w:rFonts w:hint="eastAsia"/>
                </w:rPr>
                <w:t>0</w:t>
              </w:r>
              <w:r>
                <w:t>日</w:t>
              </w:r>
            </w:p>
            <w:p w:rsidR="006D6A9C" w:rsidRDefault="006B3AA0">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中</w:t>
                  </w:r>
                  <w:proofErr w:type="gramStart"/>
                  <w:r>
                    <w:t>金黄金</w:t>
                  </w:r>
                  <w:proofErr w:type="gramEnd"/>
                  <w:r>
                    <w:t>股份有限公司</w:t>
                  </w:r>
                </w:sdtContent>
              </w:sdt>
              <w:r>
                <w:t> </w:t>
              </w:r>
            </w:p>
            <w:p w:rsidR="006D6A9C" w:rsidRDefault="006B3AA0">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FD5C96" w:rsidTr="006A1B8C">
                <w:trPr>
                  <w:cantSplit/>
                </w:trPr>
                <w:sdt>
                  <w:sdtPr>
                    <w:tag w:val="_PLD_3c459a56756d4819a12364d8b1421afc"/>
                    <w:id w:val="19003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jc w:val="center"/>
                          <w:rPr>
                            <w:b/>
                            <w:szCs w:val="21"/>
                          </w:rPr>
                        </w:pPr>
                        <w:r>
                          <w:rPr>
                            <w:b/>
                            <w:szCs w:val="21"/>
                          </w:rPr>
                          <w:t>项目</w:t>
                        </w:r>
                      </w:p>
                    </w:tc>
                  </w:sdtContent>
                </w:sdt>
                <w:sdt>
                  <w:sdtPr>
                    <w:tag w:val="_PLD_327b1e2825364c2b8a08d7008f2ec5a9"/>
                    <w:id w:val="1900386"/>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jc w:val="center"/>
                          <w:rPr>
                            <w:b/>
                            <w:szCs w:val="21"/>
                          </w:rPr>
                        </w:pPr>
                        <w:r>
                          <w:rPr>
                            <w:b/>
                            <w:szCs w:val="21"/>
                          </w:rPr>
                          <w:t>期末余额</w:t>
                        </w:r>
                      </w:p>
                    </w:tc>
                  </w:sdtContent>
                </w:sdt>
                <w:sdt>
                  <w:sdtPr>
                    <w:tag w:val="_PLD_09ec0e056c4a474a9a3783c403a039b6"/>
                    <w:id w:val="1900387"/>
                    <w:lock w:val="sdtLocked"/>
                  </w:sdtPr>
                  <w:sdtContent>
                    <w:tc>
                      <w:tcPr>
                        <w:tcW w:w="1412"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jc w:val="center"/>
                          <w:rPr>
                            <w:b/>
                            <w:szCs w:val="21"/>
                          </w:rPr>
                        </w:pPr>
                        <w:r>
                          <w:rPr>
                            <w:rFonts w:hint="eastAsia"/>
                            <w:b/>
                          </w:rPr>
                          <w:t>年</w:t>
                        </w:r>
                        <w:r>
                          <w:rPr>
                            <w:b/>
                          </w:rPr>
                          <w:t>初余额</w:t>
                        </w:r>
                      </w:p>
                    </w:tc>
                  </w:sdtContent>
                </w:sdt>
              </w:tr>
              <w:tr w:rsidR="00FD5C96" w:rsidTr="006A1B8C">
                <w:sdt>
                  <w:sdtPr>
                    <w:tag w:val="_PLD_67acbb04ee254904b6d0810066a4149a"/>
                    <w:id w:val="19003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p>
                </w:tc>
              </w:tr>
              <w:tr w:rsidR="00FD5C96" w:rsidTr="006A1B8C">
                <w:sdt>
                  <w:sdtPr>
                    <w:tag w:val="_PLD_117d293224394e049b8b669a913bca41"/>
                    <w:id w:val="19003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827,590,657.72</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1,150,808,718.26</w:t>
                    </w:r>
                  </w:p>
                </w:tc>
              </w:tr>
              <w:tr w:rsidR="00FD5C96" w:rsidTr="006A1B8C">
                <w:sdt>
                  <w:sdtPr>
                    <w:tag w:val="_PLD_deebc46d04814a17a2003807b2d91f4f"/>
                    <w:id w:val="19003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c2767e500c894c638cb5326ff77322f3"/>
                    <w:id w:val="19003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bd2d3b9325994659b01664598e93a6fb"/>
                    <w:id w:val="19003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bbfaaaf79bbb47949e67dc5beab7005b"/>
                    <w:id w:val="19003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109,155,925.62</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32,466,853.70</w:t>
                    </w:r>
                  </w:p>
                </w:tc>
              </w:tr>
              <w:tr w:rsidR="00FD5C96" w:rsidTr="006A1B8C">
                <w:sdt>
                  <w:sdtPr>
                    <w:tag w:val="_PLD_54906440469f4d2d93026791a83f738e"/>
                    <w:id w:val="19003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14,002,811.35</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3,000,000.00</w:t>
                    </w:r>
                  </w:p>
                </w:tc>
              </w:tr>
              <w:tr w:rsidR="00FD5C96" w:rsidTr="006A1B8C">
                <w:sdt>
                  <w:sdtPr>
                    <w:tag w:val="_PLD_7d744b5fa933479595462efb908ee1e9"/>
                    <w:id w:val="19003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d3f510f0268f461f9e6039a426c62824"/>
                    <w:id w:val="19003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327,610,835.37</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203,934,275.91</w:t>
                    </w:r>
                  </w:p>
                </w:tc>
              </w:tr>
              <w:tr w:rsidR="00FD5C96" w:rsidTr="006A1B8C">
                <w:sdt>
                  <w:sdtPr>
                    <w:tag w:val="_PLD_b549ab9e523c454ea0bd1ffcfa1ff68f"/>
                    <w:id w:val="19003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8,945,126,090.56</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8,910,253,359.61</w:t>
                    </w:r>
                  </w:p>
                </w:tc>
              </w:tr>
              <w:tr w:rsidR="00FD5C96" w:rsidTr="006A1B8C">
                <w:sdt>
                  <w:sdtPr>
                    <w:tag w:val="_PLD_af4a61240e1547ce9a9b9fb97c32dcd6"/>
                    <w:id w:val="19003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df34fb5a6ee3402d888aa60faa85f742"/>
                    <w:id w:val="19003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8a6e5a6a532b4994aadbcc109f803ee5"/>
                    <w:id w:val="19004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7126153dd5184acdb4b6019cd6635dac"/>
                    <w:id w:val="19004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3,592,631.53</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bf9c2615050a44bcae9d536cd44d1cd1"/>
                    <w:id w:val="19004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10,227,078,952.15</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10,300,463,207.48</w:t>
                    </w:r>
                  </w:p>
                </w:tc>
              </w:tr>
              <w:tr w:rsidR="00FD5C96" w:rsidTr="006A1B8C">
                <w:sdt>
                  <w:sdtPr>
                    <w:tag w:val="_PLD_a0415cd1ad26409081079bed1ffba1fe"/>
                    <w:id w:val="19004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D5C96" w:rsidRDefault="00FD5C96" w:rsidP="006A1B8C">
                    <w:pPr>
                      <w:rPr>
                        <w:color w:val="008000"/>
                        <w:szCs w:val="21"/>
                      </w:rPr>
                    </w:pPr>
                  </w:p>
                </w:tc>
              </w:tr>
              <w:tr w:rsidR="00FD5C96" w:rsidTr="006A1B8C">
                <w:sdt>
                  <w:sdtPr>
                    <w:tag w:val="_PLD_c42d979b50c943f393d6d1be3241f6bb"/>
                    <w:id w:val="19004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127,306,655.40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127,306,655.40</w:t>
                    </w:r>
                  </w:p>
                </w:tc>
              </w:tr>
              <w:tr w:rsidR="00FD5C96" w:rsidTr="006A1B8C">
                <w:sdt>
                  <w:sdtPr>
                    <w:tag w:val="_PLD_0959708c58094240a6c5ef993b6ce7c7"/>
                    <w:id w:val="19004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35d07e81191943b497df02d1807efe1d"/>
                    <w:id w:val="19004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82a64fc88d1346549bfa9fc6dd5dcffc"/>
                    <w:id w:val="19004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8,172,248,130.98</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7,859,872,360.32</w:t>
                    </w:r>
                  </w:p>
                </w:tc>
              </w:tr>
              <w:tr w:rsidR="00FD5C96" w:rsidTr="006A1B8C">
                <w:sdt>
                  <w:sdtPr>
                    <w:tag w:val="_PLD_8bc2f18a5f3749e3ac44e71019b001d9"/>
                    <w:id w:val="19004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71d52a07ca404562adf00b6b782edf56"/>
                    <w:id w:val="190040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23,422,299.41</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25,174,490.06</w:t>
                    </w:r>
                  </w:p>
                </w:tc>
              </w:tr>
              <w:tr w:rsidR="00FD5C96" w:rsidTr="006A1B8C">
                <w:sdt>
                  <w:sdtPr>
                    <w:tag w:val="_PLD_073d0de2a2334d5d9cf8e06fe73d09e4"/>
                    <w:id w:val="19004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1f5519a747f64e0296fd51d056682784"/>
                    <w:id w:val="19004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c7b41b3a123c44cfaf8dfc2b039e6309"/>
                    <w:id w:val="19004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5f5f9c4cb82e454282f4c2370210ce01"/>
                    <w:id w:val="19004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6c8a8ad96e834ab68dbced2d652caba6"/>
                    <w:id w:val="19004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07c72e5e498841c0b2c7ef2d4078c568"/>
                    <w:id w:val="19004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500,000.00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500,000.00</w:t>
                    </w:r>
                  </w:p>
                </w:tc>
              </w:tr>
              <w:tr w:rsidR="00FD5C96" w:rsidTr="006A1B8C">
                <w:sdt>
                  <w:sdtPr>
                    <w:tag w:val="_PLD_84a08de8c754410da15a405d53f6a134"/>
                    <w:id w:val="19004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24d52659dd4a4ec69355a60ef5ada1c7"/>
                    <w:id w:val="19004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f2f2c3899ba144e99e726a87b1fde241"/>
                    <w:id w:val="19004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0c0cad617a0840069a43e99c7ebe91d1"/>
                    <w:id w:val="19004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141,840,724.43</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144,661,442.46</w:t>
                    </w:r>
                  </w:p>
                </w:tc>
              </w:tr>
              <w:tr w:rsidR="00FD5C96" w:rsidTr="006A1B8C">
                <w:sdt>
                  <w:sdtPr>
                    <w:tag w:val="_PLD_22a68974425b4033acdf4e8164f51a7a"/>
                    <w:id w:val="19004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454d744a4794430692efaf9ee51ef93b"/>
                    <w:id w:val="19004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8,465,317,810.22</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8,157,514,948.24</w:t>
                    </w:r>
                  </w:p>
                </w:tc>
              </w:tr>
              <w:tr w:rsidR="00FD5C96" w:rsidTr="006A1B8C">
                <w:sdt>
                  <w:sdtPr>
                    <w:tag w:val="_PLD_e36e5e526bdd46a78c5ae971d3f42ca2"/>
                    <w:id w:val="19004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18,692,396,762.37</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18,457,978,155.72</w:t>
                    </w:r>
                  </w:p>
                </w:tc>
              </w:tr>
              <w:tr w:rsidR="00FD5C96" w:rsidTr="006A1B8C">
                <w:sdt>
                  <w:sdtPr>
                    <w:tag w:val="_PLD_02dbed2ec2db460caf2fe9f7d74acf51"/>
                    <w:id w:val="19004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D5C96" w:rsidRDefault="00FD5C96" w:rsidP="006A1B8C">
                    <w:pPr>
                      <w:rPr>
                        <w:color w:val="008000"/>
                        <w:szCs w:val="21"/>
                      </w:rPr>
                    </w:pPr>
                  </w:p>
                </w:tc>
              </w:tr>
              <w:tr w:rsidR="00FD5C96" w:rsidTr="006A1B8C">
                <w:sdt>
                  <w:sdtPr>
                    <w:tag w:val="_PLD_3f7ed8df4f4a4a5f9ff7a5e1ddd69490"/>
                    <w:id w:val="19004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2,353,304,500.00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1,907,232,000.00</w:t>
                    </w:r>
                  </w:p>
                </w:tc>
              </w:tr>
              <w:tr w:rsidR="00FD5C96" w:rsidTr="006A1B8C">
                <w:sdt>
                  <w:sdtPr>
                    <w:tag w:val="_PLD_009b340a84f84f6fb643127d9bacf2c6"/>
                    <w:id w:val="19004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305,819,500.00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305,819,500.00</w:t>
                    </w:r>
                  </w:p>
                </w:tc>
              </w:tr>
              <w:tr w:rsidR="00FD5C96" w:rsidTr="006A1B8C">
                <w:sdt>
                  <w:sdtPr>
                    <w:tag w:val="_PLD_f7e8b9456607430f827aa045fbfdbb01"/>
                    <w:id w:val="19004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4c640518e500449b9a3c5b78c224860b"/>
                    <w:id w:val="19004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54658859e5cb457cba3d5e5ac50f8956"/>
                    <w:id w:val="19004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1,096,422,187.12</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1,173,865,695.19</w:t>
                    </w:r>
                  </w:p>
                </w:tc>
              </w:tr>
              <w:tr w:rsidR="00FD5C96" w:rsidTr="006A1B8C">
                <w:sdt>
                  <w:sdtPr>
                    <w:tag w:val="_PLD_6d100c67fefe473b8c4251598fa1c41f"/>
                    <w:id w:val="19004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52,284,979.30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131,945,254.99</w:t>
                    </w:r>
                  </w:p>
                </w:tc>
              </w:tr>
              <w:tr w:rsidR="00FD5C96" w:rsidTr="006A1B8C">
                <w:sdt>
                  <w:sdtPr>
                    <w:tag w:val="_PLD_7884940efe9e4b5aa74b88f21f711799"/>
                    <w:id w:val="19004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9,717,468.17</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8,838,818.29</w:t>
                    </w:r>
                  </w:p>
                </w:tc>
              </w:tr>
              <w:tr w:rsidR="00FD5C96" w:rsidTr="006A1B8C">
                <w:sdt>
                  <w:sdtPr>
                    <w:tag w:val="_PLD_a1ce8006c7d4461ba0423c448de5f76a"/>
                    <w:id w:val="19004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2,839,425.74</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7,926,330.52</w:t>
                    </w:r>
                  </w:p>
                </w:tc>
              </w:tr>
              <w:tr w:rsidR="00FD5C96" w:rsidTr="006A1B8C">
                <w:sdt>
                  <w:sdtPr>
                    <w:tag w:val="_PLD_5190ede0df00475cabc6d5e880224c94"/>
                    <w:id w:val="19004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525,631.00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3,250,666.73</w:t>
                    </w:r>
                  </w:p>
                </w:tc>
              </w:tr>
              <w:tr w:rsidR="00FD5C96" w:rsidTr="006A1B8C">
                <w:sdt>
                  <w:sdtPr>
                    <w:tag w:val="_PLD_c4446c9b0a37446e9ac0c2003034cecb"/>
                    <w:id w:val="19004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042e50d5c9534bd786d4f17c60e030d0"/>
                    <w:id w:val="19004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18,926,835.30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25,476,071.13</w:t>
                    </w:r>
                  </w:p>
                </w:tc>
              </w:tr>
              <w:tr w:rsidR="00FD5C96" w:rsidTr="006A1B8C">
                <w:sdt>
                  <w:sdtPr>
                    <w:tag w:val="_PLD_e007227b883745ec9683e54379b96411"/>
                    <w:id w:val="19004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0466cf332cf04b72a6ed137ac5e781f2"/>
                    <w:id w:val="19004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1,066,000,000.00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142,000,000.00</w:t>
                    </w:r>
                  </w:p>
                </w:tc>
              </w:tr>
              <w:tr w:rsidR="00FD5C96" w:rsidTr="006A1B8C">
                <w:sdt>
                  <w:sdtPr>
                    <w:tag w:val="_PLD_f49db0db1bc5412a892f14dd85cfa5ea"/>
                    <w:id w:val="19004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800,000,000.00</w:t>
                    </w:r>
                  </w:p>
                </w:tc>
              </w:tr>
              <w:tr w:rsidR="00FD5C96" w:rsidTr="006A1B8C">
                <w:sdt>
                  <w:sdtPr>
                    <w:tag w:val="_PLD_85aa0ae351e44dc0a366dc5b08254ce9"/>
                    <w:id w:val="190043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jc w:val="right"/>
                      <w:rPr>
                        <w:szCs w:val="21"/>
                      </w:rPr>
                    </w:pPr>
                    <w:r>
                      <w:t>4,905,840,526.63</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4,506,354,336.85</w:t>
                    </w:r>
                  </w:p>
                </w:tc>
              </w:tr>
              <w:tr w:rsidR="00FD5C96" w:rsidTr="006A1B8C">
                <w:sdt>
                  <w:sdtPr>
                    <w:tag w:val="_PLD_f63c284579dc481db79882b7d964890a"/>
                    <w:id w:val="19004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D5C96" w:rsidRDefault="00FD5C96" w:rsidP="006A1B8C">
                    <w:pPr>
                      <w:rPr>
                        <w:color w:val="008000"/>
                        <w:szCs w:val="21"/>
                      </w:rPr>
                    </w:pPr>
                  </w:p>
                </w:tc>
              </w:tr>
              <w:tr w:rsidR="00FD5C96" w:rsidTr="006A1B8C">
                <w:sdt>
                  <w:sdtPr>
                    <w:tag w:val="_PLD_89f597baffc4414f9f5e40d698489baa"/>
                    <w:id w:val="19004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center"/>
                      <w:rPr>
                        <w:szCs w:val="21"/>
                      </w:rPr>
                    </w:pPr>
                    <w:r>
                      <w:t>1,380,000,000.00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1,765,000,000.00</w:t>
                    </w:r>
                  </w:p>
                </w:tc>
              </w:tr>
              <w:tr w:rsidR="00FD5C96" w:rsidTr="006A1B8C">
                <w:sdt>
                  <w:sdtPr>
                    <w:tag w:val="_PLD_37380511edc441a49431468b659ec94d"/>
                    <w:id w:val="19004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997fff766b5e4c39a37abe8c47192459"/>
                    <w:id w:val="19004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6d5c9e9f34b64d4695a9c6e274700bd2"/>
                    <w:id w:val="19004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f9939f547b67422794038f6842789ec6"/>
                    <w:id w:val="19004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ec11bff4397b44db831f3ee608e38492"/>
                    <w:id w:val="19004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5e3cca1cdb184586a71ae8799aaf9119"/>
                    <w:id w:val="19004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4b70a797c25e4a9a9003dbcc04a9b516"/>
                    <w:id w:val="19004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4e7e147c94854a77ab2a1ed30e79b674"/>
                    <w:id w:val="19004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f05f40906e974518b645e7950320d2ff"/>
                    <w:id w:val="19004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55478a59d01940d08ad83518b34b3f3c"/>
                    <w:id w:val="19004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c1aa40edae7140c3bd357985284bff1c"/>
                    <w:id w:val="19004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1,380,000,000.00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1,765,000,000.00</w:t>
                    </w:r>
                  </w:p>
                </w:tc>
              </w:tr>
              <w:tr w:rsidR="00FD5C96" w:rsidTr="006A1B8C">
                <w:sdt>
                  <w:sdtPr>
                    <w:tag w:val="_PLD_5bbdff702ea84cdda3278730e83a8fa8"/>
                    <w:id w:val="19004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6,285,840,526.63</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6,271,354,336.85</w:t>
                    </w:r>
                  </w:p>
                </w:tc>
              </w:tr>
              <w:tr w:rsidR="00FD5C96" w:rsidTr="006A1B8C">
                <w:sdt>
                  <w:sdtPr>
                    <w:tag w:val="_PLD_15871aee33a8470abe10048b91fb88de"/>
                    <w:id w:val="19004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FD5C96" w:rsidRDefault="00FD5C96" w:rsidP="006A1B8C">
                    <w:pPr>
                      <w:rPr>
                        <w:color w:val="008000"/>
                        <w:szCs w:val="21"/>
                      </w:rPr>
                    </w:pPr>
                  </w:p>
                </w:tc>
              </w:tr>
              <w:tr w:rsidR="00FD5C96" w:rsidTr="006A1B8C">
                <w:sdt>
                  <w:sdtPr>
                    <w:tag w:val="_PLD_e88bf13d6ce947ba97311162f4acfaf0"/>
                    <w:id w:val="19004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3,451,137,189.00</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3,451,137,189.00</w:t>
                    </w:r>
                  </w:p>
                </w:tc>
              </w:tr>
              <w:tr w:rsidR="00FD5C96" w:rsidTr="006A1B8C">
                <w:sdt>
                  <w:sdtPr>
                    <w:tag w:val="_PLD_5b057b603e41426099ea9d84ac4fddae"/>
                    <w:id w:val="19004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ff2d1da33e7244a6beeaabb28bb155da"/>
                    <w:id w:val="19004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6b90e0ed5c734bc38799a74973520009"/>
                    <w:id w:val="19004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20238f61260e4ea4b86ea3d703f26421"/>
                    <w:id w:val="19004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4,543,840,150.97</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4,543,840,150.97</w:t>
                    </w:r>
                  </w:p>
                </w:tc>
              </w:tr>
              <w:tr w:rsidR="00FD5C96" w:rsidTr="006A1B8C">
                <w:sdt>
                  <w:sdtPr>
                    <w:tag w:val="_PLD_9a706be337ab4848b7066f431be52759"/>
                    <w:id w:val="19004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8af8eafdac274881b43a9be0883a33ee"/>
                    <w:id w:val="19004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18bbab2f99fa476ead8659441774a3e8"/>
                    <w:id w:val="19004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p>
                </w:tc>
              </w:tr>
              <w:tr w:rsidR="00FD5C96" w:rsidTr="006A1B8C">
                <w:sdt>
                  <w:sdtPr>
                    <w:tag w:val="_PLD_55093e8f5e6e443aa68ccc9ba62305b2"/>
                    <w:id w:val="19004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588,761,605.19</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588,761,605.19</w:t>
                    </w:r>
                  </w:p>
                </w:tc>
              </w:tr>
              <w:tr w:rsidR="00FD5C96" w:rsidTr="006A1B8C">
                <w:sdt>
                  <w:sdtPr>
                    <w:tag w:val="_PLD_b2701416ba034e54b84079574aeed15d"/>
                    <w:id w:val="19004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3,822,817,290.58</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3,602,884,873.71</w:t>
                    </w:r>
                  </w:p>
                </w:tc>
              </w:tr>
              <w:tr w:rsidR="00FD5C96" w:rsidTr="006A1B8C">
                <w:sdt>
                  <w:sdtPr>
                    <w:tag w:val="_PLD_0695450828884898942e59f45d1945e5"/>
                    <w:id w:val="19004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12,406,556,235.74</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12,186,623,818.87</w:t>
                    </w:r>
                  </w:p>
                </w:tc>
              </w:tr>
              <w:tr w:rsidR="00FD5C96" w:rsidTr="006A1B8C">
                <w:sdt>
                  <w:sdtPr>
                    <w:tag w:val="_PLD_07334f400d404e65829ee69b6c0e6c10"/>
                    <w:id w:val="19004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FD5C96" w:rsidRDefault="00FD5C96" w:rsidP="006A1B8C">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18,692,396,762.37</w:t>
                    </w:r>
                  </w:p>
                </w:tc>
                <w:tc>
                  <w:tcPr>
                    <w:tcW w:w="1412" w:type="pct"/>
                    <w:tcBorders>
                      <w:top w:val="outset" w:sz="6" w:space="0" w:color="auto"/>
                      <w:left w:val="outset" w:sz="6" w:space="0" w:color="auto"/>
                      <w:bottom w:val="outset" w:sz="6" w:space="0" w:color="auto"/>
                      <w:right w:val="outset" w:sz="6" w:space="0" w:color="auto"/>
                    </w:tcBorders>
                  </w:tcPr>
                  <w:p w:rsidR="00FD5C96" w:rsidRDefault="00FD5C96" w:rsidP="006A1B8C">
                    <w:pPr>
                      <w:jc w:val="right"/>
                      <w:rPr>
                        <w:szCs w:val="21"/>
                      </w:rPr>
                    </w:pPr>
                    <w:r>
                      <w:t>18,457,978,155.72</w:t>
                    </w:r>
                  </w:p>
                </w:tc>
              </w:tr>
            </w:tbl>
            <w:p w:rsidR="00FD5C96" w:rsidRDefault="00FD5C96"/>
            <w:p w:rsidR="006D6A9C" w:rsidRDefault="006B3AA0">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A321DD"/>
      </w:sdtContent>
    </w:sdt>
    <w:p w:rsidR="006D6A9C" w:rsidRDefault="006D6A9C"/>
    <w:p w:rsidR="006D6A9C" w:rsidRDefault="006D6A9C">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6D6A9C" w:rsidRDefault="006B3AA0">
              <w:pPr>
                <w:jc w:val="center"/>
                <w:outlineLvl w:val="2"/>
              </w:pPr>
              <w:r>
                <w:rPr>
                  <w:rFonts w:hint="eastAsia"/>
                  <w:b/>
                </w:rPr>
                <w:t>合并</w:t>
              </w:r>
              <w:r>
                <w:rPr>
                  <w:b/>
                </w:rPr>
                <w:t>利润表</w:t>
              </w:r>
            </w:p>
            <w:p w:rsidR="006D6A9C" w:rsidRDefault="006B3AA0">
              <w:pPr>
                <w:jc w:val="center"/>
                <w:rPr>
                  <w:rFonts w:cs="宋体"/>
                  <w:szCs w:val="21"/>
                </w:rPr>
              </w:pPr>
              <w:r>
                <w:rPr>
                  <w:rFonts w:cs="宋体" w:hint="eastAsia"/>
                  <w:szCs w:val="21"/>
                </w:rPr>
                <w:t>2017年1—9月</w:t>
              </w:r>
            </w:p>
            <w:p w:rsidR="006D6A9C" w:rsidRDefault="006B3AA0">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6D6A9C" w:rsidRDefault="006B3AA0">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1255"/>
                <w:gridCol w:w="1896"/>
                <w:gridCol w:w="1896"/>
                <w:gridCol w:w="2001"/>
                <w:gridCol w:w="2001"/>
              </w:tblGrid>
              <w:tr w:rsidR="005F658E" w:rsidTr="00F20B50">
                <w:trPr>
                  <w:cantSplit/>
                </w:trPr>
                <w:sdt>
                  <w:sdtPr>
                    <w:tag w:val="_PLD_00ad9cc3ebf343b48141b011d1c4a8ff"/>
                    <w:id w:val="1916561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Chars="-19" w:hangingChars="19" w:hanging="40"/>
                          <w:jc w:val="center"/>
                          <w:rPr>
                            <w:b/>
                            <w:szCs w:val="21"/>
                          </w:rPr>
                        </w:pPr>
                        <w:r>
                          <w:rPr>
                            <w:b/>
                            <w:szCs w:val="21"/>
                          </w:rPr>
                          <w:t>项目</w:t>
                        </w:r>
                      </w:p>
                    </w:tc>
                  </w:sdtContent>
                </w:sdt>
                <w:sdt>
                  <w:sdtPr>
                    <w:tag w:val="_PLD_4aff8c1aef5b42f88600511504cc1bb5"/>
                    <w:id w:val="19165611"/>
                    <w:lock w:val="sdtLocked"/>
                  </w:sdtPr>
                  <w:sdtContent>
                    <w:tc>
                      <w:tcPr>
                        <w:tcW w:w="864"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jc w:val="center"/>
                          <w:rPr>
                            <w:b/>
                          </w:rPr>
                        </w:pPr>
                        <w:r>
                          <w:rPr>
                            <w:b/>
                          </w:rPr>
                          <w:t>本期金额</w:t>
                        </w:r>
                      </w:p>
                      <w:p w:rsidR="005F658E" w:rsidRDefault="005F658E" w:rsidP="00F20B50">
                        <w:pPr>
                          <w:jc w:val="center"/>
                          <w:rPr>
                            <w:b/>
                            <w:szCs w:val="21"/>
                          </w:rPr>
                        </w:pPr>
                        <w:r>
                          <w:rPr>
                            <w:rFonts w:hint="eastAsia"/>
                            <w:b/>
                          </w:rPr>
                          <w:t>（7-9月）</w:t>
                        </w:r>
                      </w:p>
                    </w:tc>
                  </w:sdtContent>
                </w:sdt>
                <w:sdt>
                  <w:sdtPr>
                    <w:tag w:val="_PLD_be9cee9a808c435e9150b5faed3b3895"/>
                    <w:id w:val="19165612"/>
                    <w:lock w:val="sdtLocked"/>
                  </w:sdtPr>
                  <w:sdtContent>
                    <w:tc>
                      <w:tcPr>
                        <w:tcW w:w="780"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jc w:val="center"/>
                          <w:rPr>
                            <w:b/>
                          </w:rPr>
                        </w:pPr>
                        <w:r>
                          <w:rPr>
                            <w:b/>
                          </w:rPr>
                          <w:t>上期金额</w:t>
                        </w:r>
                      </w:p>
                      <w:p w:rsidR="005F658E" w:rsidRDefault="005F658E" w:rsidP="00F20B50">
                        <w:pPr>
                          <w:jc w:val="center"/>
                          <w:rPr>
                            <w:b/>
                            <w:szCs w:val="21"/>
                          </w:rPr>
                        </w:pPr>
                        <w:r>
                          <w:rPr>
                            <w:rFonts w:hint="eastAsia"/>
                            <w:b/>
                          </w:rPr>
                          <w:t>（7-9月）</w:t>
                        </w:r>
                      </w:p>
                    </w:tc>
                  </w:sdtContent>
                </w:sdt>
                <w:sdt>
                  <w:sdtPr>
                    <w:tag w:val="_PLD_bef99f706319495cba4551771848216d"/>
                    <w:id w:val="19165613"/>
                    <w:lock w:val="sdtLocked"/>
                  </w:sdtPr>
                  <w:sdtContent>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期期末金额（</w:t>
                        </w:r>
                        <w:r>
                          <w:rPr>
                            <w:b/>
                            <w:szCs w:val="21"/>
                          </w:rPr>
                          <w:t>1-9月）</w:t>
                        </w:r>
                      </w:p>
                    </w:tc>
                  </w:sdtContent>
                </w:sdt>
                <w:sdt>
                  <w:sdtPr>
                    <w:tag w:val="_PLD_fd20bc26cc1447778bcbf450785b97b7"/>
                    <w:id w:val="19165614"/>
                    <w:lock w:val="sdtLocked"/>
                  </w:sdtPr>
                  <w:sdtContent>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5F658E" w:rsidTr="00F20B50">
                <w:sdt>
                  <w:sdtPr>
                    <w:tag w:val="_PLD_b718a15a987744cdaf266c01b36e7558"/>
                    <w:id w:val="1916561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9,353,911,395.98</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7,120,385,233.92</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szCs w:val="21"/>
                      </w:rPr>
                    </w:pPr>
                    <w:r>
                      <w:t>25,305,252,617.56</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20,457,724,860.59</w:t>
                    </w:r>
                  </w:p>
                </w:tc>
              </w:tr>
              <w:tr w:rsidR="005F658E" w:rsidTr="00F20B50">
                <w:sdt>
                  <w:sdtPr>
                    <w:tag w:val="_PLD_b472b07457c64ab3a93d39e659990bae"/>
                    <w:id w:val="1916561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9,353,911,395.98</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7,120,385,233.92</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25,305,252,617.56</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20,457,724,860.59</w:t>
                    </w:r>
                  </w:p>
                </w:tc>
              </w:tr>
              <w:tr w:rsidR="005F658E" w:rsidTr="00F20B50">
                <w:sdt>
                  <w:sdtPr>
                    <w:tag w:val="_PLD_e7b7fc95352a47fdbcd112b7aef13d09"/>
                    <w:id w:val="1916561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66808ca71f514cd483c3a71c2eb04d99"/>
                    <w:id w:val="1916561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e052f307c17d49599561cae7822c010e"/>
                    <w:id w:val="1916561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35903657796a4560a4fed5cb645098f0"/>
                    <w:id w:val="1916562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9,147,348,950.38</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6,794,566,522.08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24,586,165,881.87</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19,791,847,386.65</w:t>
                    </w:r>
                  </w:p>
                </w:tc>
              </w:tr>
              <w:tr w:rsidR="005F658E" w:rsidTr="00F20B50">
                <w:sdt>
                  <w:sdtPr>
                    <w:tag w:val="_PLD_e1323f52228246dabaf183eb9c89df70"/>
                    <w:id w:val="1916562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8,537,249,995.16</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6,178,244,514.15</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22,660,910,238.84</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17,933,998,064.21</w:t>
                    </w:r>
                  </w:p>
                </w:tc>
              </w:tr>
              <w:tr w:rsidR="005F658E" w:rsidTr="00F20B50">
                <w:sdt>
                  <w:sdtPr>
                    <w:tag w:val="_PLD_3b7f2e55ff7f464cbb19a99082b9f060"/>
                    <w:id w:val="1916562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f28ba74475444ad890b85ff90d00537"/>
                    <w:id w:val="1916562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a7ed8d3a7780452fb5f3d7892bba0d28"/>
                    <w:id w:val="1916562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521981e6fd84108b8ca305dcafb27c6"/>
                    <w:id w:val="1916562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71c9d8c903984df2ae34fa45eae4d2ee"/>
                    <w:id w:val="1916562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a1a1266dbd714626b7a621ad00f4f5db"/>
                    <w:id w:val="1916562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c08eb00152b464293f6a907844b74c3"/>
                    <w:id w:val="1916562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100cc656a3fc4313993cec7f93822598"/>
                    <w:id w:val="1916562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69,930,041.37</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69,679,848.96</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200,316,025.04</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155,226,635.82</w:t>
                    </w:r>
                  </w:p>
                </w:tc>
              </w:tr>
              <w:tr w:rsidR="005F658E" w:rsidTr="00F20B50">
                <w:sdt>
                  <w:sdtPr>
                    <w:tag w:val="_PLD_7b606e146ff24d51bed5812ac62e1492"/>
                    <w:id w:val="1916563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15,587,263.71</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20,513,752.09</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84,290,102.28</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57,446,825.22</w:t>
                    </w:r>
                  </w:p>
                </w:tc>
              </w:tr>
              <w:tr w:rsidR="005F658E" w:rsidTr="00F20B50">
                <w:sdt>
                  <w:sdtPr>
                    <w:tag w:val="_PLD_1453ba4386ab464b895533dddc1708aa"/>
                    <w:id w:val="1916563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440,387,151.65</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373,191,721.62</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1,224,967,617.70</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1,149,539,163.95</w:t>
                    </w:r>
                  </w:p>
                </w:tc>
              </w:tr>
              <w:tr w:rsidR="005F658E" w:rsidTr="00F20B50">
                <w:sdt>
                  <w:sdtPr>
                    <w:tag w:val="_PLD_fdb5292ab56942aa80cab17c13367961"/>
                    <w:id w:val="1916563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126,916,861.96</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148,076,435.26</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428,175,935.58</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487,398,546.52</w:t>
                    </w:r>
                  </w:p>
                </w:tc>
              </w:tr>
              <w:tr w:rsidR="005F658E" w:rsidTr="00F20B50">
                <w:sdt>
                  <w:sdtPr>
                    <w:tag w:val="_PLD_5fac6952d4d4400dba71db462327d75b"/>
                    <w:id w:val="1916563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-42,722,363.47</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4,860,250.00</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-12,494,037.57</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8,238,150.93</w:t>
                    </w:r>
                  </w:p>
                </w:tc>
              </w:tr>
              <w:tr w:rsidR="005F658E" w:rsidTr="00F20B50">
                <w:sdt>
                  <w:sdtPr>
                    <w:tag w:val="_PLD_86e2b546e61e42f6b589bc9979119fa6"/>
                    <w:id w:val="1916563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加：公允价值变动收益（损失以“－”号填列）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-25,055,933.20</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119,600.00</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-109,643,140.40</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c686617a1bfd485f9fa81e389aa5c22f"/>
                    <w:id w:val="1916563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15,028,215.44</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12,464,244.58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47,865,068.63</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31,530,186.22</w:t>
                    </w:r>
                  </w:p>
                </w:tc>
              </w:tr>
              <w:tr w:rsidR="005F658E" w:rsidTr="00F20B50">
                <w:sdt>
                  <w:sdtPr>
                    <w:tag w:val="_PLD_c4c87c738b9e480d8820b602de3b033e"/>
                    <w:id w:val="1916563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15,028,215.44</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12,464,244.58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47,775,136.65</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31,466,936.22</w:t>
                    </w:r>
                  </w:p>
                </w:tc>
              </w:tr>
              <w:tr w:rsidR="005F658E" w:rsidTr="00F20B50">
                <w:sdt>
                  <w:sdtPr>
                    <w:tag w:val="_PLD_7a34cf6ce5a04681a53113fdf1db15f0"/>
                    <w:id w:val="1916563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6061fb6ca094ba28b4c054d11a978b9"/>
                    <w:id w:val="1916563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1,539,099.14</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1,539,099.14</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60fb3b8891ec457a94bf2bdacf010685"/>
                    <w:id w:val="1916563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三、营业利润（亏损以“－”号填列）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198,073,826.98</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338,402,556.42</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658,847,763.06</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697,407,660.16</w:t>
                    </w:r>
                  </w:p>
                </w:tc>
              </w:tr>
              <w:tr w:rsidR="005F658E" w:rsidTr="00F20B50">
                <w:sdt>
                  <w:sdtPr>
                    <w:tag w:val="_PLD_8257533fbaad45f89edb14ff2ec4b1c0"/>
                    <w:id w:val="1916564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17,974,989.72</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13,236,800.69</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39,773,112.20</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33,372,729.47</w:t>
                    </w:r>
                  </w:p>
                </w:tc>
              </w:tr>
              <w:tr w:rsidR="005F658E" w:rsidTr="00F20B50">
                <w:sdt>
                  <w:sdtPr>
                    <w:tag w:val="_PLD_8af2e553612043279017fcc4fdbab41d"/>
                    <w:id w:val="1916564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其中：非流动资产处置利得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70710e0f856b42f08755aabf6cfe8ae8"/>
                    <w:id w:val="1916564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26,123,488.21</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6,532,625.10</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74,277,347.36</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21,086,495.99</w:t>
                    </w:r>
                  </w:p>
                </w:tc>
              </w:tr>
              <w:tr w:rsidR="005F658E" w:rsidTr="00F20B50">
                <w:sdt>
                  <w:sdtPr>
                    <w:tag w:val="_PLD_05673087a17644cdbd450370f2421803"/>
                    <w:id w:val="1916564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其中：非流动资产处置损失</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1,312,131.61</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86,884.15</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3,457,764.57</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871,505.01</w:t>
                    </w:r>
                  </w:p>
                </w:tc>
              </w:tr>
              <w:tr w:rsidR="005F658E" w:rsidTr="00F20B50">
                <w:sdt>
                  <w:sdtPr>
                    <w:tag w:val="_PLD_24a443552335486d9a7e019e924c93fe"/>
                    <w:id w:val="1916564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189,925,328.49</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345,106,732.01</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624,343,527.90</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709,693,893.64</w:t>
                    </w:r>
                  </w:p>
                </w:tc>
              </w:tr>
              <w:tr w:rsidR="005F658E" w:rsidTr="00F20B50">
                <w:sdt>
                  <w:sdtPr>
                    <w:tag w:val="_PLD_450a2398fc4c48449fade7cd18e7d4f1"/>
                    <w:id w:val="1916564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48,088,064.89</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71,530,877.98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146,185,296.51</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171,105,302.13</w:t>
                    </w:r>
                  </w:p>
                </w:tc>
              </w:tr>
              <w:tr w:rsidR="005F658E" w:rsidTr="00F20B50">
                <w:sdt>
                  <w:sdtPr>
                    <w:tag w:val="_PLD_1377f71e3268429e8fe9a40a32a6d822"/>
                    <w:id w:val="1916564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141,837,263.60</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273,575,854.03</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478,158,231.39</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538,588,591.51</w:t>
                    </w:r>
                  </w:p>
                </w:tc>
              </w:tr>
              <w:tr w:rsidR="005F658E" w:rsidTr="00F20B50">
                <w:sdt>
                  <w:sdtPr>
                    <w:tag w:val="_PLD_7bafbe3586154679a0497d35399a17e7"/>
                    <w:id w:val="1916564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91,737,401.38</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214,444,420.28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304,126,188.59</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408,514,020.12</w:t>
                    </w:r>
                  </w:p>
                </w:tc>
              </w:tr>
              <w:tr w:rsidR="005F658E" w:rsidTr="00F20B50">
                <w:sdt>
                  <w:sdtPr>
                    <w:tag w:val="_PLD_973ecab6b1c641ec8853bfe037a48cb7"/>
                    <w:id w:val="1916564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50,099,862.22</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59,131,433.75</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174,032,042.80</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130,074,571.39</w:t>
                    </w:r>
                  </w:p>
                </w:tc>
              </w:tr>
              <w:tr w:rsidR="005F658E" w:rsidTr="00F20B50">
                <w:sdt>
                  <w:sdtPr>
                    <w:tag w:val="_PLD_ae2f0e9e03894b9281185c2142af9dda"/>
                    <w:id w:val="1916564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15,608,979.75</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51,827,940.64</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7d94a341de247879ba6e6237fde0ab3"/>
                    <w:id w:val="1916565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3ce40614855411da950865dc939881d"/>
                    <w:id w:val="1916565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（一）以后不能重分类进损益的其他综合收益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d635d478f044e72aa3e0e1861537317"/>
                    <w:id w:val="1916565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1.重新计量设定受益计划净负债或净</w:t>
                        </w:r>
                        <w:r>
                          <w:rPr>
                            <w:szCs w:val="21"/>
                          </w:rPr>
                          <w:lastRenderedPageBreak/>
                          <w:t>资产的变动</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c02f831d70d4a9abcc4b7f2fddd1959"/>
                    <w:id w:val="1916565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2.权益法下在被投资单位不能重分类进损益的其他综合收益中享有的份额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6011a87663b4d2e9254ab3fbef22cf8"/>
                    <w:id w:val="1916565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（二）以后将重分类进损益的其他综合收益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76b50d6b563e4005baf5d94abc9c7b3c"/>
                    <w:id w:val="1916565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1.权益法下在被投资单位以后将重分类进损益的其他综合收益中享有的份额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0b246be6acb436a8ded00d80ab24716"/>
                    <w:id w:val="1916565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2.可供出售金融资产公允价值变动损益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e8f991ae5dc48eaacc9618463051bf8"/>
                    <w:id w:val="1916565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e08e1e4bc5946ffb6983c9a29d386f8"/>
                    <w:id w:val="1916565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4.现金流量套期损益的有效部分</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965ce23934142b4a0c1dbbd95dcae76"/>
                    <w:id w:val="1916565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5.外币财务报表折算差额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60eb2146d4734033a01699595a4c127d"/>
                    <w:id w:val="1916566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szCs w:val="21"/>
                          </w:rPr>
                          <w:t>6.其他</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6fea7f6064c4365a13e351eca0798b9"/>
                    <w:id w:val="1916566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56a2524adfc43cea76a5e280d9de107"/>
                    <w:id w:val="1916566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157,446,243.35</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273,575,854.03</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529,986,172.03</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538,588,591.51</w:t>
                    </w:r>
                  </w:p>
                </w:tc>
              </w:tr>
              <w:tr w:rsidR="005F658E" w:rsidTr="00F20B50">
                <w:sdt>
                  <w:sdtPr>
                    <w:tag w:val="_PLD_88ce37865e8146a39f7823529e17af77"/>
                    <w:id w:val="1916566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归属于母公司所有者的综合收益总额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102,663,687.21</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214,444,420.28</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340,405,747.04</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408,514,020.12</w:t>
                    </w:r>
                  </w:p>
                </w:tc>
              </w:tr>
              <w:tr w:rsidR="005F658E" w:rsidTr="00F20B50">
                <w:sdt>
                  <w:sdtPr>
                    <w:tag w:val="_PLD_d20e08299fb74a7080802d4416b4080f"/>
                    <w:id w:val="1916566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54,782,556.14</w:t>
                    </w: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59,131,433.75</w:t>
                    </w: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189,580,424.99</w:t>
                    </w: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130,074,571.39</w:t>
                    </w:r>
                  </w:p>
                </w:tc>
              </w:tr>
              <w:tr w:rsidR="005F658E" w:rsidTr="00F20B50">
                <w:sdt>
                  <w:sdtPr>
                    <w:tag w:val="_PLD_44b8e62e5cd44a8eb94cab9ecb4be9a7"/>
                    <w:id w:val="1916566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47d6ad416b242ee9d347df68212026d"/>
                    <w:id w:val="1916566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color w:val="FF0000"/>
                        <w:szCs w:val="21"/>
                      </w:rPr>
                    </w:pPr>
                    <w:r>
                      <w:t>0.027</w:t>
                    </w:r>
                  </w:p>
                </w:tc>
                <w:tc>
                  <w:tcPr>
                    <w:tcW w:w="780"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0.062</w:t>
                    </w:r>
                  </w:p>
                </w:tc>
                <w:tc>
                  <w:tcPr>
                    <w:tcW w:w="862"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0.088</w:t>
                    </w:r>
                  </w:p>
                </w:tc>
                <w:tc>
                  <w:tcPr>
                    <w:tcW w:w="867"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0.118</w:t>
                    </w:r>
                  </w:p>
                </w:tc>
              </w:tr>
              <w:tr w:rsidR="005F658E" w:rsidTr="00F20B50">
                <w:sdt>
                  <w:sdtPr>
                    <w:tag w:val="_PLD_7d6902d770494986a0a9f6df66c168a1"/>
                    <w:id w:val="1916566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0.027</w:t>
                    </w:r>
                  </w:p>
                </w:tc>
                <w:tc>
                  <w:tcPr>
                    <w:tcW w:w="780"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0.062</w:t>
                    </w:r>
                  </w:p>
                </w:tc>
                <w:tc>
                  <w:tcPr>
                    <w:tcW w:w="862"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0.088</w:t>
                    </w:r>
                  </w:p>
                </w:tc>
                <w:tc>
                  <w:tcPr>
                    <w:tcW w:w="867" w:type="pct"/>
                    <w:tcBorders>
                      <w:top w:val="outset" w:sz="6" w:space="0" w:color="auto"/>
                      <w:left w:val="outset" w:sz="6" w:space="0" w:color="auto"/>
                      <w:bottom w:val="outset" w:sz="6" w:space="0" w:color="auto"/>
                      <w:right w:val="outset" w:sz="6" w:space="0" w:color="auto"/>
                    </w:tcBorders>
                  </w:tcPr>
                  <w:p w:rsidR="005F658E" w:rsidRDefault="00F20B50" w:rsidP="00F20B50">
                    <w:pPr>
                      <w:jc w:val="right"/>
                      <w:rPr>
                        <w:szCs w:val="21"/>
                      </w:rPr>
                    </w:pPr>
                    <w:r>
                      <w:t>0.118</w:t>
                    </w:r>
                  </w:p>
                </w:tc>
              </w:tr>
            </w:tbl>
            <w:p w:rsidR="005F658E" w:rsidRDefault="005F658E"/>
            <w:p w:rsidR="006D6A9C" w:rsidRDefault="006B3AA0">
              <w:pPr>
                <w:rPr>
                  <w:rFonts w:ascii="仿宋_GB2312" w:eastAsia="仿宋_GB2312"/>
                </w:rPr>
              </w:pPr>
              <w:r>
                <w:t>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6D6A9C"/>
        <w:p w:rsidR="006D6A9C" w:rsidRDefault="006D6A9C"/>
        <w:sdt>
          <w:sdtPr>
            <w:rPr>
              <w:rFonts w:hint="eastAsia"/>
              <w:b/>
              <w:bCs/>
              <w:color w:val="auto"/>
            </w:rPr>
            <w:tag w:val="_GBC_8fa609e6af06417a9095a99a29f4467c"/>
            <w:id w:val="2087191865"/>
            <w:lock w:val="sdtLocked"/>
            <w:placeholder>
              <w:docPart w:val="GBC22222222222222222222222222222"/>
            </w:placeholder>
          </w:sdtPr>
          <w:sdtEndPr>
            <w:rPr>
              <w:b w:val="0"/>
              <w:bCs w:val="0"/>
            </w:rPr>
          </w:sdtEndPr>
          <w:sdtContent>
            <w:p w:rsidR="006D6A9C" w:rsidRDefault="006B3AA0">
              <w:pPr>
                <w:jc w:val="center"/>
                <w:outlineLvl w:val="2"/>
                <w:rPr>
                  <w:b/>
                  <w:bCs/>
                </w:rPr>
              </w:pPr>
              <w:r>
                <w:rPr>
                  <w:rFonts w:hint="eastAsia"/>
                  <w:b/>
                  <w:bCs/>
                </w:rPr>
                <w:t>母公司</w:t>
              </w:r>
              <w:r>
                <w:rPr>
                  <w:b/>
                  <w:bCs/>
                </w:rPr>
                <w:t>利润表</w:t>
              </w:r>
            </w:p>
            <w:p w:rsidR="006D6A9C" w:rsidRDefault="006B3AA0">
              <w:pPr>
                <w:jc w:val="center"/>
                <w:rPr>
                  <w:rFonts w:cs="宋体"/>
                  <w:szCs w:val="21"/>
                </w:rPr>
              </w:pPr>
              <w:r>
                <w:rPr>
                  <w:rFonts w:cs="宋体" w:hint="eastAsia"/>
                  <w:szCs w:val="21"/>
                </w:rPr>
                <w:t>2017年1—9月</w:t>
              </w:r>
            </w:p>
            <w:p w:rsidR="006D6A9C" w:rsidRDefault="006B3AA0">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6D6A9C" w:rsidRDefault="006B3AA0">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1465"/>
                <w:gridCol w:w="1896"/>
                <w:gridCol w:w="1896"/>
                <w:gridCol w:w="1896"/>
                <w:gridCol w:w="1896"/>
              </w:tblGrid>
              <w:tr w:rsidR="005F658E" w:rsidTr="00F20B50">
                <w:trPr>
                  <w:cantSplit/>
                </w:trPr>
                <w:sdt>
                  <w:sdtPr>
                    <w:tag w:val="_PLD_fe5af384a0924cd484fdacc006c83eac"/>
                    <w:id w:val="1916761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Chars="-19" w:hangingChars="19" w:hanging="40"/>
                          <w:jc w:val="center"/>
                          <w:rPr>
                            <w:b/>
                            <w:szCs w:val="21"/>
                          </w:rPr>
                        </w:pPr>
                        <w:r>
                          <w:rPr>
                            <w:b/>
                            <w:szCs w:val="21"/>
                          </w:rPr>
                          <w:t>项目</w:t>
                        </w:r>
                      </w:p>
                    </w:tc>
                  </w:sdtContent>
                </w:sdt>
                <w:sdt>
                  <w:sdtPr>
                    <w:tag w:val="_PLD_5bcde268ffb64074a4d8d762ad200923"/>
                    <w:id w:val="19167620"/>
                    <w:lock w:val="sdtLocked"/>
                  </w:sdtPr>
                  <w:sdtContent>
                    <w:tc>
                      <w:tcPr>
                        <w:tcW w:w="841"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jc w:val="center"/>
                          <w:rPr>
                            <w:rFonts w:cs="宋体"/>
                            <w:b/>
                            <w:bCs/>
                            <w:szCs w:val="21"/>
                          </w:rPr>
                        </w:pPr>
                        <w:r>
                          <w:rPr>
                            <w:rFonts w:cs="宋体" w:hint="eastAsia"/>
                            <w:b/>
                            <w:bCs/>
                            <w:szCs w:val="21"/>
                          </w:rPr>
                          <w:t>本期金额</w:t>
                        </w:r>
                      </w:p>
                      <w:p w:rsidR="005F658E" w:rsidRDefault="005F658E" w:rsidP="00F20B50">
                        <w:pPr>
                          <w:jc w:val="center"/>
                          <w:rPr>
                            <w:rFonts w:cs="宋体"/>
                            <w:szCs w:val="21"/>
                          </w:rPr>
                        </w:pPr>
                        <w:r>
                          <w:rPr>
                            <w:rFonts w:cs="宋体" w:hint="eastAsia"/>
                            <w:b/>
                            <w:bCs/>
                            <w:szCs w:val="21"/>
                          </w:rPr>
                          <w:t>（7-9月）</w:t>
                        </w:r>
                      </w:p>
                    </w:tc>
                  </w:sdtContent>
                </w:sdt>
                <w:sdt>
                  <w:sdtPr>
                    <w:tag w:val="_PLD_30174396fe9e4ca799d322fbf818c4c4"/>
                    <w:id w:val="19167621"/>
                    <w:lock w:val="sdtLocked"/>
                  </w:sdtPr>
                  <w:sdtContent>
                    <w:tc>
                      <w:tcPr>
                        <w:tcW w:w="844"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jc w:val="center"/>
                          <w:rPr>
                            <w:rFonts w:cs="宋体"/>
                            <w:b/>
                            <w:bCs/>
                            <w:szCs w:val="21"/>
                          </w:rPr>
                        </w:pPr>
                        <w:r>
                          <w:rPr>
                            <w:rFonts w:cs="宋体" w:hint="eastAsia"/>
                            <w:b/>
                            <w:bCs/>
                            <w:szCs w:val="21"/>
                          </w:rPr>
                          <w:t>上期金额</w:t>
                        </w:r>
                      </w:p>
                      <w:p w:rsidR="005F658E" w:rsidRDefault="005F658E" w:rsidP="00F20B50">
                        <w:pPr>
                          <w:jc w:val="center"/>
                          <w:rPr>
                            <w:rFonts w:cs="宋体"/>
                            <w:szCs w:val="21"/>
                          </w:rPr>
                        </w:pPr>
                        <w:r>
                          <w:rPr>
                            <w:rFonts w:cs="宋体" w:hint="eastAsia"/>
                            <w:b/>
                            <w:bCs/>
                            <w:szCs w:val="21"/>
                          </w:rPr>
                          <w:t>（7-9月）</w:t>
                        </w:r>
                      </w:p>
                    </w:tc>
                  </w:sdtContent>
                </w:sdt>
                <w:sdt>
                  <w:sdtPr>
                    <w:tag w:val="_PLD_a2e2a87b7eef446bab6ce90c0600dc6f"/>
                    <w:id w:val="19167622"/>
                    <w:lock w:val="sdtLocked"/>
                  </w:sdtPr>
                  <w:sdtContent>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5F658E" w:rsidRDefault="005F658E" w:rsidP="00F20B50">
                        <w:pPr>
                          <w:jc w:val="center"/>
                          <w:rPr>
                            <w:rFonts w:cs="宋体"/>
                            <w:szCs w:val="21"/>
                          </w:rPr>
                        </w:pPr>
                        <w:r>
                          <w:rPr>
                            <w:rFonts w:cs="宋体" w:hint="eastAsia"/>
                            <w:b/>
                            <w:bCs/>
                            <w:szCs w:val="21"/>
                          </w:rPr>
                          <w:t>（1-9月）</w:t>
                        </w:r>
                      </w:p>
                    </w:tc>
                  </w:sdtContent>
                </w:sdt>
                <w:sdt>
                  <w:sdtPr>
                    <w:tag w:val="_PLD_f001c2ebc864446eaf43ee43474e0a84"/>
                    <w:id w:val="19167623"/>
                    <w:lock w:val="sdtLocked"/>
                  </w:sdtPr>
                  <w:sdtContent>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5F658E" w:rsidRDefault="005F658E" w:rsidP="00F20B50">
                        <w:pPr>
                          <w:jc w:val="center"/>
                          <w:rPr>
                            <w:rFonts w:cs="宋体"/>
                            <w:szCs w:val="21"/>
                          </w:rPr>
                        </w:pPr>
                        <w:r>
                          <w:rPr>
                            <w:rFonts w:cs="宋体" w:hint="eastAsia"/>
                            <w:b/>
                            <w:bCs/>
                            <w:szCs w:val="21"/>
                          </w:rPr>
                          <w:t>（1-9月）</w:t>
                        </w:r>
                      </w:p>
                    </w:tc>
                  </w:sdtContent>
                </w:sdt>
              </w:tr>
              <w:tr w:rsidR="005F658E" w:rsidTr="00F20B50">
                <w:sdt>
                  <w:sdtPr>
                    <w:tag w:val="_PLD_fdfd263ed76c4f0585f37320774127f6"/>
                    <w:id w:val="1916762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2,694,215,207.34</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2,564,650,499.46</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8,343,196,793.97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6,934,682,561.55</w:t>
                    </w:r>
                  </w:p>
                </w:tc>
              </w:tr>
              <w:tr w:rsidR="005F658E" w:rsidTr="00F20B50">
                <w:sdt>
                  <w:sdtPr>
                    <w:tag w:val="_PLD_d194e5d8ba5d4f09bf21f766267abdc2"/>
                    <w:id w:val="1916762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2,688,183,088.70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2,549,442,216.80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8,316,418,398.58</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6,893,704,581.37</w:t>
                    </w:r>
                  </w:p>
                </w:tc>
              </w:tr>
              <w:tr w:rsidR="005F658E" w:rsidTr="00F20B50">
                <w:sdt>
                  <w:sdtPr>
                    <w:tag w:val="_PLD_3ad1f5d4687b469cb24bc31f855a7e7b"/>
                    <w:id w:val="1916762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272.60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1,570,983.45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147,549.02</w:t>
                    </w:r>
                  </w:p>
                </w:tc>
              </w:tr>
              <w:tr w:rsidR="005F658E" w:rsidTr="00F20B50">
                <w:sdt>
                  <w:sdtPr>
                    <w:tag w:val="_PLD_2ae1c500d7214dd7ab3a823ff9e81adc"/>
                    <w:id w:val="1916762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742,023.80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2,353,294.00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4,933,105.21</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3,409,494.14</w:t>
                    </w:r>
                  </w:p>
                </w:tc>
              </w:tr>
              <w:tr w:rsidR="005F658E" w:rsidTr="00F20B50">
                <w:sdt>
                  <w:sdtPr>
                    <w:tag w:val="_PLD_d2252642eeba42249a27f480230ffddc"/>
                    <w:id w:val="1916762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40,888,988.02</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14,945,051.69</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102,237,480.48</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49,709,539.40</w:t>
                    </w:r>
                  </w:p>
                </w:tc>
              </w:tr>
              <w:tr w:rsidR="005F658E" w:rsidTr="00F20B50">
                <w:sdt>
                  <w:sdtPr>
                    <w:tag w:val="_PLD_600f035ad57945fab6f6145ff6d5720d"/>
                    <w:id w:val="1916762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-52,616,585.19</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-28,383,384.26</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-109,539,203.16</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-34,633,344.52</w:t>
                    </w:r>
                  </w:p>
                </w:tc>
              </w:tr>
              <w:tr w:rsidR="005F658E" w:rsidTr="00F20B50">
                <w:sdt>
                  <w:sdtPr>
                    <w:tag w:val="_PLD_807335c359d945eaa64bc7a558396768"/>
                    <w:id w:val="1916763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资产减值损</w:t>
                        </w:r>
                        <w:r>
                          <w:rPr>
                            <w:rFonts w:hint="eastAsia"/>
                            <w:szCs w:val="21"/>
                          </w:rPr>
                          <w:lastRenderedPageBreak/>
                          <w:t>失</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-11,252,872.14</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9ea58827e084c5bb694c64c138e6ec3"/>
                    <w:id w:val="1916763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加：公允价值变动收益（损失以“－”号填列）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88a8304f267749c385269ec238b45f5c"/>
                    <w:id w:val="1916763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24,798,168.39</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12,384,507.02</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304,973,739.02</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242,246,228.08</w:t>
                    </w:r>
                  </w:p>
                </w:tc>
              </w:tr>
              <w:tr w:rsidR="005F658E" w:rsidTr="00F20B50">
                <w:sdt>
                  <w:sdtPr>
                    <w:tag w:val="_PLD_23b53b902c8e4bb8a278c39c5dfed7f9"/>
                    <w:id w:val="1916763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14,078,746.54</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12,140,281.35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45,347,470.66</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30,180,728.63</w:t>
                    </w:r>
                  </w:p>
                </w:tc>
              </w:tr>
              <w:tr w:rsidR="005F658E" w:rsidTr="00F20B50">
                <w:sdt>
                  <w:sdtPr>
                    <w:tag w:val="_PLD_ac5bf0ea54c942c4a3d8b22b9be5d400"/>
                    <w:id w:val="1916763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87da087fbcd6444ab770e5b64682fd37"/>
                    <w:id w:val="1916763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41,815,860.40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38,677,555.65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343,802,640.57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264,590,970.22</w:t>
                    </w:r>
                  </w:p>
                </w:tc>
              </w:tr>
              <w:tr w:rsidR="005F658E" w:rsidTr="00F20B50">
                <w:sdt>
                  <w:sdtPr>
                    <w:tag w:val="_PLD_87be34f35643474f852e9f3f4b0c5b57"/>
                    <w:id w:val="1916763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124,826.77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124,826.77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63d11833a9ee4ca49d55286afb497503"/>
                    <w:id w:val="1916763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其中：非流动资产处置利得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e0cdd5e91f5471998d363a2d3ba453d"/>
                    <w:id w:val="1916763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126,517.00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8,726.33</w:t>
                    </w:r>
                  </w:p>
                </w:tc>
              </w:tr>
              <w:tr w:rsidR="005F658E" w:rsidTr="00F20B50">
                <w:sdt>
                  <w:sdtPr>
                    <w:tag w:val="_PLD_e2a3bd59dc0347a59a7bf9068f9c6def"/>
                    <w:id w:val="1916763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rPr>
                            <w:szCs w:val="21"/>
                          </w:rPr>
                        </w:pPr>
                        <w:r>
                          <w:rPr>
                            <w:rFonts w:hint="eastAsia"/>
                            <w:szCs w:val="21"/>
                          </w:rPr>
                          <w:t>其中：非流动资产处置损失</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126,517.00</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8464af2bb22f469ca6f043f7775f0d1a"/>
                    <w:id w:val="1916764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41,940,687.17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38,677,555.65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343,800,950.34</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264,582,243.89</w:t>
                    </w:r>
                  </w:p>
                </w:tc>
              </w:tr>
              <w:tr w:rsidR="005F658E" w:rsidTr="00F20B50">
                <w:sdt>
                  <w:sdtPr>
                    <w:tag w:val="_PLD_f9e81f87846b4b3c9cd3f6ee07ed1561"/>
                    <w:id w:val="1916764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3,078,620.67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48,613.00</w:t>
                    </w:r>
                  </w:p>
                </w:tc>
              </w:tr>
              <w:tr w:rsidR="005F658E" w:rsidTr="00F20B50">
                <w:sdt>
                  <w:sdtPr>
                    <w:tag w:val="_PLD_f34249d8110f4c6581ef7fe2a18310aa"/>
                    <w:id w:val="1916764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41,940,687.17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38,677,555.65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340,722,329.67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264,533,630.89</w:t>
                    </w:r>
                  </w:p>
                </w:tc>
              </w:tr>
              <w:tr w:rsidR="005F658E" w:rsidTr="00F20B50">
                <w:sdt>
                  <w:sdtPr>
                    <w:tag w:val="_PLD_b2096ed6c61d498490e6e60421cb8627"/>
                    <w:id w:val="1916764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77e01e29c7a43efad561c3c5734768f"/>
                    <w:id w:val="1916764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（一）以后不能重分类进损益的其他综合收益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3bc11f2d2a674c8aa7755253461104a7"/>
                    <w:id w:val="1916764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1.重新</w:t>
                        </w:r>
                        <w:r>
                          <w:rPr>
                            <w:szCs w:val="21"/>
                          </w:rPr>
                          <w:lastRenderedPageBreak/>
                          <w:t>计量设定受益计划净负债</w:t>
                        </w:r>
                        <w:r>
                          <w:rPr>
                            <w:rFonts w:hint="eastAsia"/>
                            <w:szCs w:val="21"/>
                          </w:rPr>
                          <w:t>或</w:t>
                        </w:r>
                        <w:r>
                          <w:rPr>
                            <w:szCs w:val="21"/>
                          </w:rPr>
                          <w:t>净资产的变动</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4cfc1b6ba72941e19dacf03809e9e08f"/>
                    <w:id w:val="1916764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57" w:firstLineChars="200" w:firstLine="420"/>
                          <w:rPr>
                            <w:szCs w:val="21"/>
                          </w:rPr>
                        </w:pPr>
                        <w:r>
                          <w:rPr>
                            <w:szCs w:val="21"/>
                          </w:rPr>
                          <w:t>2.权益法下在被投资单位不能重分类进损益的其他综合收益中享有的份额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c011fa0fefd4b05ac2b98619f02e85a"/>
                    <w:id w:val="1916764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100" w:firstLine="210"/>
                          <w:rPr>
                            <w:szCs w:val="21"/>
                          </w:rPr>
                        </w:pPr>
                        <w:r>
                          <w:rPr>
                            <w:rFonts w:hint="eastAsia"/>
                            <w:szCs w:val="21"/>
                          </w:rPr>
                          <w:t>（二）以后将重分类进损益的其他综合收益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e722af49a72549089bcc7830016f4f08"/>
                    <w:id w:val="1916764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1.权益法下在被投资单位以后将重分类进损益的其他综合收益中享有的份额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2c5cde247a16437fb1191428b88478ac"/>
                    <w:id w:val="1916764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2.可供出售金融资产公允价值变动损益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fd5a9becc738461da134a185afc3eb2f"/>
                    <w:id w:val="1916765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6254e01f322c43999896d9c54c05ef95"/>
                    <w:id w:val="1916765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4.现金流量套期损益的有效部分</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d81b11f62f7404c9e1ea2f65e17380f"/>
                    <w:id w:val="1916765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5.外币财务报表折算差额</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81288b187c454cbfab52bb4eedef083b"/>
                    <w:id w:val="1916765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firstLineChars="200" w:firstLine="420"/>
                          <w:rPr>
                            <w:szCs w:val="21"/>
                          </w:rPr>
                        </w:pPr>
                        <w:r>
                          <w:rPr>
                            <w:szCs w:val="21"/>
                          </w:rPr>
                          <w:t>6.其他</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fc792a4d3904420097708cf3afde78f2"/>
                    <w:id w:val="1916765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41,940,687.17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38,677,555.65</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340,722,329.67</w:t>
                    </w: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264,533,630.89</w:t>
                    </w:r>
                  </w:p>
                </w:tc>
              </w:tr>
              <w:tr w:rsidR="005F658E" w:rsidTr="00F20B50">
                <w:sdt>
                  <w:sdtPr>
                    <w:tag w:val="_PLD_f031d75f92954bd18f01e6da180178cf"/>
                    <w:id w:val="1916765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f6551d810b1a4e2bb734c2da843d71b5"/>
                    <w:id w:val="1916765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firstLineChars="200" w:firstLine="420"/>
                          <w:rPr>
                            <w:szCs w:val="21"/>
                          </w:rPr>
                        </w:pPr>
                        <w:r>
                          <w:rPr>
                            <w:szCs w:val="21"/>
                          </w:rPr>
                          <w:t>（一）基本每股收益</w:t>
                        </w:r>
                        <w:r>
                          <w:rPr>
                            <w:rFonts w:hint="eastAsia"/>
                            <w:szCs w:val="21"/>
                          </w:rPr>
                          <w:lastRenderedPageBreak/>
                          <w:t>(元/股)</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4089c16afbde4ed2829d005e52280434"/>
                    <w:id w:val="1916765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5F658E" w:rsidRDefault="005F658E" w:rsidP="00F20B50">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bl>
            <w:p w:rsidR="005F658E" w:rsidRDefault="005F658E"/>
            <w:p w:rsidR="006D6A9C" w:rsidRDefault="006B3AA0">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A321DD"/>
      </w:sdtContent>
    </w:sdt>
    <w:p w:rsidR="006D6A9C" w:rsidRDefault="006D6A9C"/>
    <w:sdt>
      <w:sdtPr>
        <w:rPr>
          <w:rFonts w:hint="eastAsia"/>
          <w:b/>
          <w:bCs/>
          <w:color w:val="auto"/>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color w:val="auto"/>
            </w:rPr>
            <w:tag w:val="_GBC_db39bb6934cc4e5698d4c8c331ee8a5b"/>
            <w:id w:val="186183645"/>
            <w:lock w:val="sdtLocked"/>
            <w:placeholder>
              <w:docPart w:val="GBC22222222222222222222222222222"/>
            </w:placeholder>
          </w:sdtPr>
          <w:sdtEndPr>
            <w:rPr>
              <w:b w:val="0"/>
              <w:bCs w:val="0"/>
            </w:rPr>
          </w:sdtEndPr>
          <w:sdtContent>
            <w:p w:rsidR="006D6A9C" w:rsidRDefault="006B3AA0">
              <w:pPr>
                <w:jc w:val="center"/>
                <w:outlineLvl w:val="2"/>
                <w:rPr>
                  <w:b/>
                </w:rPr>
              </w:pPr>
              <w:r>
                <w:rPr>
                  <w:rFonts w:hint="eastAsia"/>
                  <w:b/>
                </w:rPr>
                <w:t>合并</w:t>
              </w:r>
              <w:r>
                <w:rPr>
                  <w:b/>
                </w:rPr>
                <w:t>现金流量表</w:t>
              </w:r>
            </w:p>
            <w:p w:rsidR="006D6A9C" w:rsidRDefault="006B3AA0">
              <w:pPr>
                <w:jc w:val="center"/>
              </w:pPr>
              <w:r>
                <w:t>201</w:t>
              </w:r>
              <w:r>
                <w:rPr>
                  <w:rFonts w:hint="eastAsia"/>
                </w:rPr>
                <w:t>7</w:t>
              </w:r>
              <w:r>
                <w:t>年</w:t>
              </w:r>
              <w:r>
                <w:rPr>
                  <w:rFonts w:hint="eastAsia"/>
                </w:rPr>
                <w:t>1—9</w:t>
              </w:r>
              <w:r>
                <w:t>月</w:t>
              </w:r>
            </w:p>
            <w:p w:rsidR="006D6A9C" w:rsidRDefault="006B3AA0">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6D6A9C" w:rsidRDefault="006B3AA0">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5F658E" w:rsidTr="00F20B50">
                <w:sdt>
                  <w:sdtPr>
                    <w:tag w:val="_PLD_c61c731adb544d91afbee87ae5f2b970"/>
                    <w:id w:val="1916969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b/>
                            <w:bCs/>
                            <w:szCs w:val="21"/>
                          </w:rPr>
                        </w:pPr>
                        <w:r>
                          <w:rPr>
                            <w:b/>
                            <w:szCs w:val="21"/>
                          </w:rPr>
                          <w:t>项目</w:t>
                        </w:r>
                      </w:p>
                    </w:tc>
                  </w:sdtContent>
                </w:sdt>
                <w:sdt>
                  <w:sdtPr>
                    <w:tag w:val="_PLD_3ea4691df9774977a390f0ba5e3ff34f"/>
                    <w:id w:val="19169694"/>
                    <w:lock w:val="sdtLocked"/>
                  </w:sdtPr>
                  <w:sdtConten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5F658E" w:rsidRDefault="005F658E" w:rsidP="00F20B50">
                        <w:pPr>
                          <w:jc w:val="center"/>
                          <w:rPr>
                            <w:rFonts w:cs="宋体"/>
                            <w:szCs w:val="21"/>
                          </w:rPr>
                        </w:pPr>
                        <w:r>
                          <w:rPr>
                            <w:rFonts w:cs="宋体" w:hint="eastAsia"/>
                            <w:b/>
                            <w:bCs/>
                            <w:szCs w:val="21"/>
                          </w:rPr>
                          <w:t>（1-9月）</w:t>
                        </w:r>
                      </w:p>
                    </w:tc>
                  </w:sdtContent>
                </w:sdt>
                <w:sdt>
                  <w:sdtPr>
                    <w:tag w:val="_PLD_bfe0b7d7b88742dd8ee4f21e672e1035"/>
                    <w:id w:val="19169695"/>
                    <w:lock w:val="sdtLocked"/>
                  </w:sdtPr>
                  <w:sdtContent>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5F658E" w:rsidTr="00F20B50">
                <w:sdt>
                  <w:sdtPr>
                    <w:tag w:val="_PLD_9745ff7e44764ea9b021e005c409368e"/>
                    <w:id w:val="1916969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p>
                </w:tc>
              </w:tr>
              <w:tr w:rsidR="005F658E" w:rsidTr="00F20B50">
                <w:sdt>
                  <w:sdtPr>
                    <w:tag w:val="_PLD_e251a9d25fdc4d0d85b84d1542f20c95"/>
                    <w:id w:val="1916969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25,256,763,773.21</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21,980,205,737.05</w:t>
                    </w:r>
                  </w:p>
                </w:tc>
              </w:tr>
              <w:tr w:rsidR="005F658E" w:rsidTr="00F20B50">
                <w:sdt>
                  <w:sdtPr>
                    <w:tag w:val="_PLD_a6bb047f4d7e4f4897b2f310c0d8f47d"/>
                    <w:id w:val="1916969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aabce032ed164624968bd76ac77d1a88"/>
                    <w:id w:val="1916969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b6fee8275554888899e0760fecd645e"/>
                    <w:id w:val="1916970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b10b67eef7c2450ba1b6d543c06bc9b9"/>
                    <w:id w:val="1916970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b7c68dc26e844809697fd4ac8b9c418"/>
                    <w:id w:val="1916970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23014ef5a3943019c26f52c737569a5"/>
                    <w:id w:val="1916970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eef31074ae4f4986b64c2bfd3bf8b146"/>
                    <w:id w:val="19169704"/>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7ce345dcd914a5a85a2bd58055944f2"/>
                    <w:id w:val="19169705"/>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dd25bfbba8c4e9eae454538d1aeb059"/>
                    <w:id w:val="1916970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796a2570c934435985187bbb89d3fd20"/>
                    <w:id w:val="1916970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760429d301404c46935876996e0e7c39"/>
                    <w:id w:val="1916970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67,928.79</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27,043.68</w:t>
                    </w:r>
                  </w:p>
                </w:tc>
              </w:tr>
              <w:tr w:rsidR="005F658E" w:rsidTr="00F20B50">
                <w:sdt>
                  <w:sdtPr>
                    <w:tag w:val="_PLD_1a85968b2a804fd4a24e5cc548df6ab1"/>
                    <w:id w:val="1916970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333,260,370.31</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1,400,819,905.07</w:t>
                    </w:r>
                  </w:p>
                </w:tc>
              </w:tr>
              <w:tr w:rsidR="005F658E" w:rsidTr="00F20B50">
                <w:sdt>
                  <w:sdtPr>
                    <w:tag w:val="_PLD_b5a6f5f72afd4ba4bf03b2a3267d7280"/>
                    <w:id w:val="1916971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25,590,092,072.31</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23,381,052,685.80</w:t>
                    </w:r>
                  </w:p>
                </w:tc>
              </w:tr>
              <w:tr w:rsidR="005F658E" w:rsidTr="00F20B50">
                <w:sdt>
                  <w:sdtPr>
                    <w:tag w:val="_PLD_aacf04f5e457437dacfe2de54aebe71b"/>
                    <w:id w:val="1916971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22,347,839,828.45</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18,036,892,395.54</w:t>
                    </w:r>
                  </w:p>
                </w:tc>
              </w:tr>
              <w:tr w:rsidR="005F658E" w:rsidTr="00F20B50">
                <w:sdt>
                  <w:sdtPr>
                    <w:tag w:val="_PLD_8a23b3d043c6401cbb69e01470c37d09"/>
                    <w:id w:val="1916971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4a8ab2f13ea4e9da4ba9ca73da22933"/>
                    <w:id w:val="1916971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f020fe1eb053498894d45b8a171df3b1"/>
                    <w:id w:val="19169714"/>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ece80c5b8294adc89cf56bda7a31ad3"/>
                    <w:id w:val="19169715"/>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3c4e7d74c724059a7147f798d82b9df"/>
                    <w:id w:val="1916971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b686159d3fd4bda86bc0652952d043a"/>
                    <w:id w:val="1916971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1,452,804,172.57</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1,398,112,554.84</w:t>
                    </w:r>
                  </w:p>
                </w:tc>
              </w:tr>
              <w:tr w:rsidR="005F658E" w:rsidTr="00F20B50">
                <w:sdt>
                  <w:sdtPr>
                    <w:tag w:val="_PLD_e3552365e9994122993fa93c67e37c4a"/>
                    <w:id w:val="1916971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613,654,596.19</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530,151,264.48</w:t>
                    </w:r>
                  </w:p>
                </w:tc>
              </w:tr>
              <w:tr w:rsidR="005F658E" w:rsidTr="00F20B50">
                <w:sdt>
                  <w:sdtPr>
                    <w:tag w:val="_PLD_62058d9d4ebf419fa942e2c23c2374ac"/>
                    <w:id w:val="1916971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692,422,671.55</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1,031,690,466.79</w:t>
                    </w:r>
                  </w:p>
                </w:tc>
              </w:tr>
              <w:tr w:rsidR="005F658E" w:rsidTr="00F20B50">
                <w:sdt>
                  <w:sdtPr>
                    <w:tag w:val="_PLD_44ba578440f143e689088c5fb22bfb9c"/>
                    <w:id w:val="1916972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25,106,721,268.76</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20,996,846,681.65</w:t>
                    </w:r>
                  </w:p>
                </w:tc>
              </w:tr>
              <w:tr w:rsidR="005F658E" w:rsidTr="00F20B50">
                <w:sdt>
                  <w:sdtPr>
                    <w:tag w:val="_PLD_a04764e555d84a88b90513fbab4729ac"/>
                    <w:id w:val="1916972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483,370,803.55</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2,384,206,004.15</w:t>
                    </w:r>
                  </w:p>
                </w:tc>
              </w:tr>
              <w:tr w:rsidR="005F658E" w:rsidTr="00F20B50">
                <w:sdt>
                  <w:sdtPr>
                    <w:tag w:val="_PLD_844d1ab19cec4e6fa06a3de843375d4a"/>
                    <w:id w:val="1916972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r>
              <w:tr w:rsidR="005F658E" w:rsidTr="00F20B50">
                <w:sdt>
                  <w:sdtPr>
                    <w:tag w:val="_PLD_f3f6a6bc85054a23983d29a6a9684e1e"/>
                    <w:id w:val="1916972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2,960,107,728.17</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1,319,612,647.22</w:t>
                    </w:r>
                  </w:p>
                </w:tc>
              </w:tr>
              <w:tr w:rsidR="005F658E" w:rsidTr="00F20B50">
                <w:sdt>
                  <w:sdtPr>
                    <w:tag w:val="_PLD_21abbd69993d4639b4b3389a973c071c"/>
                    <w:id w:val="19169724"/>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29,773,148.44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5,853,250.00</w:t>
                    </w:r>
                  </w:p>
                </w:tc>
              </w:tr>
              <w:tr w:rsidR="005F658E" w:rsidTr="00F20B50">
                <w:sdt>
                  <w:sdtPr>
                    <w:tag w:val="_PLD_0056364203b345d3a478bc514affa745"/>
                    <w:id w:val="19169725"/>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1,663,478.62</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773,575.44</w:t>
                    </w:r>
                  </w:p>
                </w:tc>
              </w:tr>
              <w:tr w:rsidR="005F658E" w:rsidTr="00F20B50">
                <w:sdt>
                  <w:sdtPr>
                    <w:tag w:val="_PLD_3f9bf3ddd4344836807820d06cc546dc"/>
                    <w:id w:val="1916972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98c25a362a744d3fbcf6cc7bb19e6967"/>
                    <w:id w:val="1916972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29,166,987.07</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9,268,000.00</w:t>
                    </w:r>
                  </w:p>
                </w:tc>
              </w:tr>
              <w:tr w:rsidR="005F658E" w:rsidTr="00F20B50">
                <w:sdt>
                  <w:sdtPr>
                    <w:tag w:val="_PLD_7d6240dba8a44eb3ac1b51dd15e21a36"/>
                    <w:id w:val="1916972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3,020,711,342.30</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1,335,507,472.66</w:t>
                    </w:r>
                  </w:p>
                </w:tc>
              </w:tr>
              <w:tr w:rsidR="005F658E" w:rsidTr="00F20B50">
                <w:sdt>
                  <w:sdtPr>
                    <w:tag w:val="_PLD_bf1d2506a9da44c1a7acecbc95f0af12"/>
                    <w:id w:val="1916972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912,106,607.04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1,057,981,645.17</w:t>
                    </w:r>
                  </w:p>
                </w:tc>
              </w:tr>
              <w:tr w:rsidR="005F658E" w:rsidTr="00F20B50">
                <w:sdt>
                  <w:sdtPr>
                    <w:tag w:val="_PLD_699e223d15ed4933a3b83437e9723205"/>
                    <w:id w:val="1916973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2,999,729,187.95</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1,531,890,475.06</w:t>
                    </w:r>
                  </w:p>
                </w:tc>
              </w:tr>
              <w:tr w:rsidR="005F658E" w:rsidTr="00F20B50">
                <w:sdt>
                  <w:sdtPr>
                    <w:tag w:val="_PLD_aeda3903a8ae4c72a12a804e18c52ccb"/>
                    <w:id w:val="1916973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ed2a12c89784434980b14bf40a02dad"/>
                    <w:id w:val="1916973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c22bac259cb64432b37b0a0636f5d04a"/>
                    <w:id w:val="1916973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29,097,175.65</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12,676,810.00</w:t>
                    </w:r>
                  </w:p>
                </w:tc>
              </w:tr>
              <w:tr w:rsidR="005F658E" w:rsidTr="00F20B50">
                <w:sdt>
                  <w:sdtPr>
                    <w:tag w:val="_PLD_10785658b17c467b9aeb401894cb517f"/>
                    <w:id w:val="19169734"/>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3,940,932,970.64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2,602,548,930.23</w:t>
                    </w:r>
                  </w:p>
                </w:tc>
              </w:tr>
              <w:tr w:rsidR="005F658E" w:rsidTr="00F20B50">
                <w:sdt>
                  <w:sdtPr>
                    <w:tag w:val="_PLD_7cc820d81d1649fb900b55e9d92086b2"/>
                    <w:id w:val="19169735"/>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-920,221,628.34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-1,267,041,457.57</w:t>
                    </w:r>
                  </w:p>
                </w:tc>
              </w:tr>
              <w:tr w:rsidR="005F658E" w:rsidTr="00F20B50">
                <w:sdt>
                  <w:sdtPr>
                    <w:tag w:val="_PLD_defd9749ec084a83bdf87542890c48ed"/>
                    <w:id w:val="1916973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r>
              <w:tr w:rsidR="005F658E" w:rsidTr="00F20B50">
                <w:sdt>
                  <w:sdtPr>
                    <w:tag w:val="_PLD_714bdffd26664b9db0ec2739f1599e93"/>
                    <w:id w:val="1916973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11,614,690.09</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3,287,663,559.97</w:t>
                    </w:r>
                  </w:p>
                </w:tc>
              </w:tr>
              <w:tr w:rsidR="005F658E" w:rsidTr="00F20B50">
                <w:sdt>
                  <w:sdtPr>
                    <w:tag w:val="_PLD_de0c4705b43c48e1822f42b50402a91f"/>
                    <w:id w:val="1916973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3,000,000.00</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306bd3e661db4764bad87ef86490bdf8"/>
                    <w:id w:val="1916973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7,241,088,573.42</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8,434,808,991.99</w:t>
                    </w:r>
                  </w:p>
                </w:tc>
              </w:tr>
              <w:tr w:rsidR="005F658E" w:rsidTr="00F20B50">
                <w:sdt>
                  <w:sdtPr>
                    <w:tag w:val="_PLD_7f745b248bee43b28357272bb3254e38"/>
                    <w:id w:val="1916974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e1dd66a280945ca84933d6c08f0fb97"/>
                    <w:id w:val="1916974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920,297.38</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1,276,333.72</w:t>
                    </w:r>
                  </w:p>
                </w:tc>
              </w:tr>
              <w:tr w:rsidR="005F658E" w:rsidTr="00F20B50">
                <w:sdt>
                  <w:sdtPr>
                    <w:tag w:val="_PLD_e7bd16e23e26464d8d73532ef9f674bd"/>
                    <w:id w:val="1916974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7,253,623,560.89</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11,723,748,885.68</w:t>
                    </w:r>
                  </w:p>
                </w:tc>
              </w:tr>
              <w:tr w:rsidR="005F658E" w:rsidTr="00F20B50">
                <w:sdt>
                  <w:sdtPr>
                    <w:tag w:val="_PLD_e8e882ef27a443348ea29135f725dc32"/>
                    <w:id w:val="19169743"/>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6,210,750,079.51</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11,279,728,335.76</w:t>
                    </w:r>
                  </w:p>
                </w:tc>
              </w:tr>
              <w:tr w:rsidR="005F658E" w:rsidTr="00F20B50">
                <w:sdt>
                  <w:sdtPr>
                    <w:tag w:val="_PLD_a572a982c0604d3bad47f6d0329288f1"/>
                    <w:id w:val="19169744"/>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683,008,550.82</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663,189,476.13</w:t>
                    </w:r>
                  </w:p>
                </w:tc>
              </w:tr>
              <w:tr w:rsidR="005F658E" w:rsidTr="00F20B50">
                <w:sdt>
                  <w:sdtPr>
                    <w:tag w:val="_PLD_43def5dab9564dac8c67b7c51fdf653d"/>
                    <w:id w:val="19169745"/>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86,882,574.61</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113,770,023.61</w:t>
                    </w:r>
                  </w:p>
                </w:tc>
              </w:tr>
              <w:tr w:rsidR="005F658E" w:rsidTr="00F20B50">
                <w:sdt>
                  <w:sdtPr>
                    <w:tag w:val="_PLD_a5c15e34e363475e984a9a675002d139"/>
                    <w:id w:val="19169746"/>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5,070,523.94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54,311,602.96</w:t>
                    </w:r>
                  </w:p>
                </w:tc>
              </w:tr>
              <w:tr w:rsidR="005F658E" w:rsidTr="00F20B50">
                <w:sdt>
                  <w:sdtPr>
                    <w:tag w:val="_PLD_984add961aac4430909d6481ec183df0"/>
                    <w:id w:val="19169747"/>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6,898,829,154.27</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11,997,229,414.85</w:t>
                    </w:r>
                  </w:p>
                </w:tc>
              </w:tr>
              <w:tr w:rsidR="005F658E" w:rsidTr="00F20B50">
                <w:sdt>
                  <w:sdtPr>
                    <w:tag w:val="_PLD_4e927448372240d6b97fbbfcef7b9180"/>
                    <w:id w:val="19169748"/>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354,794,406.62</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-273,480,529.17</w:t>
                    </w:r>
                  </w:p>
                </w:tc>
              </w:tr>
              <w:tr w:rsidR="005F658E" w:rsidTr="00F20B50">
                <w:sdt>
                  <w:sdtPr>
                    <w:tag w:val="_PLD_673ebab1096249e2969bff5b7f966667"/>
                    <w:id w:val="19169749"/>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-962,881.47</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363,548.20</w:t>
                    </w:r>
                  </w:p>
                </w:tc>
              </w:tr>
              <w:tr w:rsidR="005F658E" w:rsidTr="00F20B50">
                <w:sdt>
                  <w:sdtPr>
                    <w:tag w:val="_PLD_8641cd4fbed64a12bdbc436039ffa7b0"/>
                    <w:id w:val="19169750"/>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-83,019,299.64</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844,047,565.61</w:t>
                    </w:r>
                  </w:p>
                </w:tc>
              </w:tr>
              <w:tr w:rsidR="005F658E" w:rsidTr="00F20B50">
                <w:sdt>
                  <w:sdtPr>
                    <w:tag w:val="_PLD_e05068daf6a8466e93b6c9fb96cf36b0"/>
                    <w:id w:val="19169751"/>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2,756,552,852.10</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2,393,307,769.17</w:t>
                    </w:r>
                  </w:p>
                </w:tc>
              </w:tr>
              <w:tr w:rsidR="005F658E" w:rsidTr="00F20B50">
                <w:sdt>
                  <w:sdtPr>
                    <w:tag w:val="_PLD_d64886b9dfa04946a54317e5ef94f39f"/>
                    <w:id w:val="19169752"/>
                    <w:lock w:val="sdtLocked"/>
                  </w:sdtPr>
                  <w:sdtContent>
                    <w:tc>
                      <w:tcPr>
                        <w:tcW w:w="2198"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2,673,533,552.46</w:t>
                    </w:r>
                  </w:p>
                </w:tc>
                <w:tc>
                  <w:tcPr>
                    <w:tcW w:w="1397"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3,237,355,334.78</w:t>
                    </w:r>
                  </w:p>
                </w:tc>
              </w:tr>
            </w:tbl>
            <w:p w:rsidR="005F658E" w:rsidRDefault="005F658E"/>
            <w:p w:rsidR="006D6A9C" w:rsidRDefault="006B3AA0">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6D6A9C"/>
        <w:p w:rsidR="006D6A9C" w:rsidRDefault="006D6A9C"/>
        <w:sdt>
          <w:sdtPr>
            <w:rPr>
              <w:rFonts w:hint="eastAsia"/>
              <w:b/>
              <w:bCs/>
              <w:color w:val="auto"/>
            </w:rPr>
            <w:tag w:val="_GBC_672bbb5f74b44967ab29a9442ea05805"/>
            <w:id w:val="-177816388"/>
            <w:lock w:val="sdtLocked"/>
            <w:placeholder>
              <w:docPart w:val="GBC22222222222222222222222222222"/>
            </w:placeholder>
          </w:sdtPr>
          <w:sdtEndPr>
            <w:rPr>
              <w:b w:val="0"/>
              <w:bCs w:val="0"/>
            </w:rPr>
          </w:sdtEndPr>
          <w:sdtContent>
            <w:p w:rsidR="006D6A9C" w:rsidRDefault="006B3AA0">
              <w:pPr>
                <w:jc w:val="center"/>
                <w:outlineLvl w:val="2"/>
                <w:rPr>
                  <w:b/>
                  <w:bCs/>
                </w:rPr>
              </w:pPr>
              <w:r>
                <w:rPr>
                  <w:rFonts w:hint="eastAsia"/>
                  <w:b/>
                  <w:bCs/>
                </w:rPr>
                <w:t>母公司</w:t>
              </w:r>
              <w:r>
                <w:rPr>
                  <w:b/>
                  <w:bCs/>
                </w:rPr>
                <w:t>现金流量表</w:t>
              </w:r>
            </w:p>
            <w:p w:rsidR="006D6A9C" w:rsidRDefault="006B3AA0">
              <w:pPr>
                <w:jc w:val="center"/>
              </w:pPr>
              <w:r>
                <w:t>201</w:t>
              </w:r>
              <w:r>
                <w:rPr>
                  <w:rFonts w:hint="eastAsia"/>
                </w:rPr>
                <w:t>7</w:t>
              </w:r>
              <w:r>
                <w:t>年</w:t>
              </w:r>
              <w:r>
                <w:rPr>
                  <w:rFonts w:hint="eastAsia"/>
                </w:rPr>
                <w:t>1—9</w:t>
              </w:r>
              <w:r>
                <w:t>月</w:t>
              </w:r>
            </w:p>
            <w:p w:rsidR="006D6A9C" w:rsidRDefault="006B3AA0">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6D6A9C" w:rsidRDefault="006B3AA0">
              <w:pPr>
                <w:wordWrap w:val="0"/>
                <w:jc w:val="right"/>
              </w:pPr>
              <w:r>
                <w:lastRenderedPageBreak/>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5F658E" w:rsidTr="00F20B50">
                <w:sdt>
                  <w:sdtPr>
                    <w:tag w:val="_PLD_027ccc146d314541bee5ce881c6a77d9"/>
                    <w:id w:val="19170435"/>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b/>
                            <w:bCs/>
                            <w:szCs w:val="21"/>
                          </w:rPr>
                        </w:pPr>
                        <w:r>
                          <w:rPr>
                            <w:b/>
                            <w:bCs/>
                            <w:szCs w:val="21"/>
                          </w:rPr>
                          <w:t>项目</w:t>
                        </w:r>
                      </w:p>
                    </w:tc>
                  </w:sdtContent>
                </w:sdt>
                <w:sdt>
                  <w:sdtPr>
                    <w:tag w:val="_PLD_08147bf214864960a3ab997d6a5704a4"/>
                    <w:id w:val="19170436"/>
                    <w:lock w:val="sdtLocked"/>
                  </w:sdtPr>
                  <w:sdtConten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5F658E" w:rsidRDefault="005F658E" w:rsidP="00F20B50">
                        <w:pPr>
                          <w:jc w:val="center"/>
                          <w:rPr>
                            <w:rFonts w:cs="宋体"/>
                            <w:szCs w:val="21"/>
                          </w:rPr>
                        </w:pPr>
                        <w:r>
                          <w:rPr>
                            <w:rFonts w:cs="宋体" w:hint="eastAsia"/>
                            <w:b/>
                            <w:bCs/>
                            <w:szCs w:val="21"/>
                          </w:rPr>
                          <w:t>（1-9月）</w:t>
                        </w:r>
                      </w:p>
                    </w:tc>
                  </w:sdtContent>
                </w:sdt>
                <w:sdt>
                  <w:sdtPr>
                    <w:tag w:val="_PLD_7dd965e8f439417cb0c9b7f9fae11e22"/>
                    <w:id w:val="19170437"/>
                    <w:lock w:val="sdtLocked"/>
                  </w:sdtPr>
                  <w:sdtContent>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5F658E" w:rsidTr="00F20B50">
                <w:sdt>
                  <w:sdtPr>
                    <w:tag w:val="_PLD_141e0f18447241dfb3f6d72d323f0b0f"/>
                    <w:id w:val="19170438"/>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p>
                </w:tc>
              </w:tr>
              <w:tr w:rsidR="005F658E" w:rsidTr="00F20B50">
                <w:sdt>
                  <w:sdtPr>
                    <w:tag w:val="_PLD_bf968a6fd2894c32926f28c1556fb43c"/>
                    <w:id w:val="19170439"/>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8,324,643,926.46</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7,007,804,415.70</w:t>
                    </w:r>
                  </w:p>
                </w:tc>
              </w:tr>
              <w:tr w:rsidR="005F658E" w:rsidTr="00F20B50">
                <w:sdt>
                  <w:sdtPr>
                    <w:tag w:val="_PLD_f5de5ab430c547819b5f8d6fbb8a3a91"/>
                    <w:id w:val="19170440"/>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f33af48682ae4e1bb0259249411c14d6"/>
                    <w:id w:val="19170441"/>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7,763,496,344.70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10,227,635,762.42</w:t>
                    </w:r>
                  </w:p>
                </w:tc>
              </w:tr>
              <w:tr w:rsidR="005F658E" w:rsidTr="00F20B50">
                <w:sdt>
                  <w:sdtPr>
                    <w:tag w:val="_PLD_0de49b67cd2643a0a149bd5271acdec6"/>
                    <w:id w:val="19170442"/>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16,088,140,271.16</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17,235,440,178.12</w:t>
                    </w:r>
                  </w:p>
                </w:tc>
              </w:tr>
              <w:tr w:rsidR="005F658E" w:rsidTr="00F20B50">
                <w:sdt>
                  <w:sdtPr>
                    <w:tag w:val="_PLD_554fc78dad8347ef87ce8701fd017d3d"/>
                    <w:id w:val="19170443"/>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8,218,200,000.00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6,409,404,316.72</w:t>
                    </w:r>
                  </w:p>
                </w:tc>
              </w:tr>
              <w:tr w:rsidR="005F658E" w:rsidTr="00F20B50">
                <w:sdt>
                  <w:sdtPr>
                    <w:tag w:val="_PLD_834638a5e20b4631b5c901276244f3e8"/>
                    <w:id w:val="19170444"/>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49,566,729.64</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41,149,787.62</w:t>
                    </w:r>
                  </w:p>
                </w:tc>
              </w:tr>
              <w:tr w:rsidR="005F658E" w:rsidTr="00F20B50">
                <w:sdt>
                  <w:sdtPr>
                    <w:tag w:val="_PLD_0615565c0f174fd99bd1b4dae0896375"/>
                    <w:id w:val="19170445"/>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13,629,788.98</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1,297,785.23</w:t>
                    </w:r>
                  </w:p>
                </w:tc>
              </w:tr>
              <w:tr w:rsidR="005F658E" w:rsidTr="00F20B50">
                <w:sdt>
                  <w:sdtPr>
                    <w:tag w:val="_PLD_abeaf614ed8a481f9f0a31e18cde6080"/>
                    <w:id w:val="19170446"/>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8,071,501,227.11</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11,379,192,053.57</w:t>
                    </w:r>
                  </w:p>
                </w:tc>
              </w:tr>
              <w:tr w:rsidR="005F658E" w:rsidTr="00F20B50">
                <w:sdt>
                  <w:sdtPr>
                    <w:tag w:val="_PLD_f39e54627c5e4e71b83662499302ef6e"/>
                    <w:id w:val="19170447"/>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16,352,897,745.73</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17,831,043,943.14</w:t>
                    </w:r>
                  </w:p>
                </w:tc>
              </w:tr>
              <w:tr w:rsidR="005F658E" w:rsidTr="00F20B50">
                <w:sdt>
                  <w:sdtPr>
                    <w:tag w:val="_PLD_bb07070df8f44c66878dbe26e26fda37"/>
                    <w:id w:val="19170448"/>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-264,757,474.57</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-595,603,765.02</w:t>
                    </w:r>
                  </w:p>
                </w:tc>
              </w:tr>
              <w:tr w:rsidR="005F658E" w:rsidTr="00F20B50">
                <w:sdt>
                  <w:sdtPr>
                    <w:tag w:val="_PLD_31f6f55484cc403ca4b67e85fc3aa7eb"/>
                    <w:id w:val="19170449"/>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r>
              <w:tr w:rsidR="005F658E" w:rsidTr="00F20B50">
                <w:sdt>
                  <w:sdtPr>
                    <w:tag w:val="_PLD_7e5b4d44cc7a4486a10244e98bbc8620"/>
                    <w:id w:val="19170450"/>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a515260fa4524e02b22ae681c3277fd0"/>
                    <w:id w:val="19170451"/>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76,266,898.04</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113,100,067.11</w:t>
                    </w:r>
                  </w:p>
                </w:tc>
              </w:tr>
              <w:tr w:rsidR="005F658E" w:rsidTr="00F20B50">
                <w:sdt>
                  <w:sdtPr>
                    <w:tag w:val="_PLD_c4b0bb5b8c3b4f0782992c687b70e5cb"/>
                    <w:id w:val="19170452"/>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819,720.00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3180c177f3de4c1ba9ab11248d63fba5"/>
                    <w:id w:val="19170453"/>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b60a733899142bca70657104367654c"/>
                    <w:id w:val="19170454"/>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0170ed7e603845ad8db98dd4f317e7f3"/>
                    <w:id w:val="19170455"/>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77,086,618.04</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113,100,067.11</w:t>
                    </w:r>
                  </w:p>
                </w:tc>
              </w:tr>
              <w:tr w:rsidR="005F658E" w:rsidTr="00F20B50">
                <w:sdt>
                  <w:sdtPr>
                    <w:tag w:val="_PLD_8f7b2bcd20bf4051b16ae35771146da4"/>
                    <w:id w:val="19170456"/>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10,948.55</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15,087.00</w:t>
                    </w:r>
                  </w:p>
                </w:tc>
              </w:tr>
              <w:tr w:rsidR="005F658E" w:rsidTr="00F20B50">
                <w:sdt>
                  <w:sdtPr>
                    <w:tag w:val="_PLD_9c48fe244aa9475eba608287c5a9a647"/>
                    <w:id w:val="19170457"/>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238,365,090.00</w:t>
                    </w:r>
                  </w:p>
                </w:tc>
              </w:tr>
              <w:tr w:rsidR="005F658E" w:rsidTr="00F20B50">
                <w:sdt>
                  <w:sdtPr>
                    <w:tag w:val="_PLD_bbe19ba36ad44383b9a4060db7df312a"/>
                    <w:id w:val="19170458"/>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56f741ddc598417b98d8e47183095c55"/>
                    <w:id w:val="19170459"/>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863a01ea6e4a47c7bf344f0340576063"/>
                    <w:id w:val="19170460"/>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10,948.55</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238,380,177.00</w:t>
                    </w:r>
                  </w:p>
                </w:tc>
              </w:tr>
              <w:tr w:rsidR="005F658E" w:rsidTr="00F20B50">
                <w:sdt>
                  <w:sdtPr>
                    <w:tag w:val="_PLD_44ed5baa55ef452bb61eb8597f5392d0"/>
                    <w:id w:val="19170461"/>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77,075,669.49</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-125,280,109.89</w:t>
                    </w:r>
                  </w:p>
                </w:tc>
              </w:tr>
              <w:tr w:rsidR="005F658E" w:rsidTr="00F20B50">
                <w:sdt>
                  <w:sdtPr>
                    <w:tag w:val="_PLD_5e7ac347a19e42f984f013c5993835f4"/>
                    <w:id w:val="19170462"/>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color w:val="008000"/>
                        <w:szCs w:val="21"/>
                      </w:rPr>
                    </w:pPr>
                  </w:p>
                </w:tc>
              </w:tr>
              <w:tr w:rsidR="005F658E" w:rsidTr="00F20B50">
                <w:sdt>
                  <w:sdtPr>
                    <w:tag w:val="_PLD_d0c68d1d403442c488e9323201b7dc78"/>
                    <w:id w:val="19170463"/>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3,107,063,559.97</w:t>
                    </w:r>
                  </w:p>
                </w:tc>
              </w:tr>
              <w:tr w:rsidR="005F658E" w:rsidTr="00F20B50">
                <w:sdt>
                  <w:sdtPr>
                    <w:tag w:val="_PLD_9594cf1d8f3d42bca6340839baf5733d"/>
                    <w:id w:val="19170464"/>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2,553,304,500.00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4,407,232,000.00</w:t>
                    </w:r>
                  </w:p>
                </w:tc>
              </w:tr>
              <w:tr w:rsidR="005F658E" w:rsidTr="00F20B50">
                <w:sdt>
                  <w:sdtPr>
                    <w:rPr>
                      <w:rFonts w:hint="eastAsia"/>
                      <w:szCs w:val="21"/>
                    </w:rPr>
                    <w:tag w:val="_PLD_097540ef0d204d629a68ac7a5177fbb2"/>
                    <w:id w:val="19170465"/>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230eb7d276e4c268519ebf853c72dc1"/>
                    <w:id w:val="19170466"/>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d7a18823a5554bb6979e5dd67e2d75f2"/>
                    <w:id w:val="19170467"/>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2,553,304,500.00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7,514,295,559.97</w:t>
                    </w:r>
                  </w:p>
                </w:tc>
              </w:tr>
              <w:tr w:rsidR="005F658E" w:rsidTr="00F20B50">
                <w:sdt>
                  <w:sdtPr>
                    <w:tag w:val="_PLD_14fa2a6cb9354ce79c1204d759a9dc17"/>
                    <w:id w:val="19170468"/>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2,368,232,000.00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6,572,352,500.00</w:t>
                    </w:r>
                  </w:p>
                </w:tc>
              </w:tr>
              <w:tr w:rsidR="005F658E" w:rsidTr="00F20B50">
                <w:sdt>
                  <w:sdtPr>
                    <w:tag w:val="_PLD_4c60638b9008415f812caab8e585eaf1"/>
                    <w:id w:val="19170469"/>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254,264,251.64</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197,824,998.28</w:t>
                    </w:r>
                  </w:p>
                </w:tc>
              </w:tr>
              <w:tr w:rsidR="005F658E" w:rsidTr="00F20B50">
                <w:sdt>
                  <w:sdtPr>
                    <w:tag w:val="_PLD_ead413e8af7a4d8d9e59dcac5c649dd5"/>
                    <w:id w:val="19170470"/>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4,735,093.94</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15,946,512.96</w:t>
                    </w:r>
                  </w:p>
                </w:tc>
              </w:tr>
              <w:tr w:rsidR="005F658E" w:rsidTr="00F20B50">
                <w:sdt>
                  <w:sdtPr>
                    <w:tag w:val="_PLD_f8613df30d91447ab74bd5a4a325d31c"/>
                    <w:id w:val="19170471"/>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2,627,231,345.58</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6,786,124,011.24</w:t>
                    </w:r>
                  </w:p>
                </w:tc>
              </w:tr>
              <w:tr w:rsidR="005F658E" w:rsidTr="00F20B50">
                <w:sdt>
                  <w:sdtPr>
                    <w:tag w:val="_PLD_5d3265f30bb447d8bf96a8a2adbcb5a9"/>
                    <w:id w:val="19170472"/>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-73,926,845.58</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728,171,548.73</w:t>
                    </w:r>
                  </w:p>
                </w:tc>
              </w:tr>
              <w:tr w:rsidR="005F658E" w:rsidTr="00F20B50">
                <w:sdt>
                  <w:sdtPr>
                    <w:tag w:val="_PLD_4d2d6ff7135249558a59eed63386da9a"/>
                    <w:id w:val="19170473"/>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p>
                </w:tc>
              </w:tr>
              <w:tr w:rsidR="005F658E" w:rsidTr="00F20B50">
                <w:sdt>
                  <w:sdtPr>
                    <w:tag w:val="_PLD_a50b000cce8a41efa5123f7b538b2a7f"/>
                    <w:id w:val="19170474"/>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-261,608,650.66</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7,287,673.82</w:t>
                    </w:r>
                  </w:p>
                </w:tc>
              </w:tr>
              <w:tr w:rsidR="005F658E" w:rsidTr="00F20B50">
                <w:sdt>
                  <w:sdtPr>
                    <w:tag w:val="_PLD_c277ba23e9be48f9afe16ca166021c01"/>
                    <w:id w:val="19170475"/>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1,150,808,718.26</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1,362,815,720.59</w:t>
                    </w:r>
                  </w:p>
                </w:tc>
              </w:tr>
              <w:tr w:rsidR="005F658E" w:rsidTr="00F20B50">
                <w:sdt>
                  <w:sdtPr>
                    <w:tag w:val="_PLD_e4f488ecbb264c3e959bfaeb5791ef62"/>
                    <w:id w:val="19170476"/>
                    <w:lock w:val="sdtLocked"/>
                  </w:sdtPr>
                  <w:sdtContent>
                    <w:tc>
                      <w:tcPr>
                        <w:tcW w:w="2200" w:type="pct"/>
                        <w:tcBorders>
                          <w:top w:val="outset" w:sz="6" w:space="0" w:color="auto"/>
                          <w:left w:val="outset" w:sz="6" w:space="0" w:color="auto"/>
                          <w:bottom w:val="outset" w:sz="6" w:space="0" w:color="auto"/>
                          <w:right w:val="outset" w:sz="6" w:space="0" w:color="auto"/>
                        </w:tcBorders>
                      </w:tcPr>
                      <w:p w:rsidR="005F658E" w:rsidRDefault="005F658E" w:rsidP="00F20B50">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889,200,067.60</w:t>
                    </w:r>
                  </w:p>
                </w:tc>
                <w:tc>
                  <w:tcPr>
                    <w:tcW w:w="1396" w:type="pct"/>
                    <w:tcBorders>
                      <w:top w:val="outset" w:sz="6" w:space="0" w:color="auto"/>
                      <w:left w:val="outset" w:sz="6" w:space="0" w:color="auto"/>
                      <w:bottom w:val="outset" w:sz="6" w:space="0" w:color="auto"/>
                      <w:right w:val="outset" w:sz="6" w:space="0" w:color="auto"/>
                    </w:tcBorders>
                  </w:tcPr>
                  <w:p w:rsidR="005F658E" w:rsidRDefault="005F658E" w:rsidP="00F20B50">
                    <w:pPr>
                      <w:jc w:val="right"/>
                      <w:rPr>
                        <w:szCs w:val="21"/>
                      </w:rPr>
                    </w:pPr>
                    <w:r>
                      <w:t>1,370,103,394.41</w:t>
                    </w:r>
                  </w:p>
                </w:tc>
              </w:tr>
            </w:tbl>
            <w:p w:rsidR="005F658E" w:rsidRDefault="005F658E"/>
            <w:p w:rsidR="006D6A9C" w:rsidRDefault="006B3AA0">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0B2F5F">
                    <w:rPr>
                      <w:rFonts w:hint="eastAsia"/>
                    </w:rPr>
                    <w:t>宋鑫</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9A4D81">
                    <w:rPr>
                      <w:rFonts w:hint="eastAsia"/>
                    </w:rPr>
                    <w:t>魏</w:t>
                  </w:r>
                  <w:proofErr w:type="gramStart"/>
                  <w:r w:rsidR="009A4D81">
                    <w:rPr>
                      <w:rFonts w:hint="eastAsia"/>
                    </w:rPr>
                    <w:t>浩</w:t>
                  </w:r>
                  <w:proofErr w:type="gramEnd"/>
                  <w:r w:rsidR="009A4D81">
                    <w:rPr>
                      <w:rFonts w:hint="eastAsia"/>
                    </w:rPr>
                    <w:t>水</w:t>
                  </w:r>
                </w:sdtContent>
              </w:sdt>
            </w:p>
          </w:sdtContent>
        </w:sdt>
        <w:p w:rsidR="006D6A9C" w:rsidRDefault="00A321DD"/>
      </w:sdtContent>
    </w:sdt>
    <w:p w:rsidR="006D6A9C" w:rsidRDefault="006D6A9C"/>
    <w:p w:rsidR="006D6A9C" w:rsidRDefault="006D6A9C"/>
    <w:p w:rsidR="006D6A9C" w:rsidRDefault="006D6A9C"/>
    <w:sdt>
      <w:sdtPr>
        <w:rPr>
          <w:b/>
          <w:color w:val="auto"/>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6D6A9C" w:rsidRDefault="006B3AA0">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DD3931" w:rsidRDefault="00A321DD" w:rsidP="00DD3931">
              <w:r>
                <w:rPr>
                  <w:szCs w:val="21"/>
                </w:rPr>
                <w:fldChar w:fldCharType="begin"/>
              </w:r>
              <w:r w:rsidR="00DD3931">
                <w:rPr>
                  <w:szCs w:val="21"/>
                </w:rPr>
                <w:instrText xml:space="preserve"> MACROBUTTON  SnrToggleCheckbox □适用 </w:instrText>
              </w:r>
              <w:r>
                <w:rPr>
                  <w:szCs w:val="21"/>
                </w:rPr>
                <w:fldChar w:fldCharType="end"/>
              </w:r>
              <w:r>
                <w:rPr>
                  <w:szCs w:val="21"/>
                </w:rPr>
                <w:fldChar w:fldCharType="begin"/>
              </w:r>
              <w:r w:rsidR="00DD3931">
                <w:rPr>
                  <w:szCs w:val="21"/>
                </w:rPr>
                <w:instrText xml:space="preserve"> MACROBUTTON  SnrToggleCheckbox √不适用 </w:instrText>
              </w:r>
              <w:r>
                <w:rPr>
                  <w:szCs w:val="21"/>
                </w:rPr>
                <w:fldChar w:fldCharType="end"/>
              </w:r>
            </w:p>
          </w:sdtContent>
        </w:sdt>
        <w:p w:rsidR="006D6A9C" w:rsidRDefault="006D6A9C"/>
        <w:p w:rsidR="006D6A9C" w:rsidRDefault="00A321DD">
          <w:pPr>
            <w:rPr>
              <w:color w:val="auto"/>
            </w:rPr>
          </w:pPr>
        </w:p>
      </w:sdtContent>
    </w:sdt>
    <w:sectPr w:rsidR="006D6A9C"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C8" w:rsidRDefault="002579C8">
      <w:r>
        <w:separator/>
      </w:r>
    </w:p>
  </w:endnote>
  <w:endnote w:type="continuationSeparator" w:id="0">
    <w:p w:rsidR="002579C8" w:rsidRDefault="00257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50" w:rsidRDefault="00A321DD">
    <w:pPr>
      <w:pStyle w:val="a4"/>
      <w:jc w:val="center"/>
    </w:pPr>
    <w:r>
      <w:rPr>
        <w:b/>
        <w:sz w:val="24"/>
        <w:szCs w:val="24"/>
      </w:rPr>
      <w:fldChar w:fldCharType="begin"/>
    </w:r>
    <w:r w:rsidR="00F20B50">
      <w:rPr>
        <w:b/>
      </w:rPr>
      <w:instrText>PAGE</w:instrText>
    </w:r>
    <w:r>
      <w:rPr>
        <w:b/>
        <w:sz w:val="24"/>
        <w:szCs w:val="24"/>
      </w:rPr>
      <w:fldChar w:fldCharType="separate"/>
    </w:r>
    <w:r w:rsidR="00E254E8">
      <w:rPr>
        <w:b/>
        <w:noProof/>
      </w:rPr>
      <w:t>3</w:t>
    </w:r>
    <w:r>
      <w:rPr>
        <w:b/>
        <w:sz w:val="24"/>
        <w:szCs w:val="24"/>
      </w:rPr>
      <w:fldChar w:fldCharType="end"/>
    </w:r>
    <w:r w:rsidR="00F20B50">
      <w:rPr>
        <w:lang w:val="zh-CN"/>
      </w:rPr>
      <w:t xml:space="preserve"> / </w:t>
    </w:r>
    <w:r>
      <w:rPr>
        <w:b/>
        <w:sz w:val="24"/>
        <w:szCs w:val="24"/>
      </w:rPr>
      <w:fldChar w:fldCharType="begin"/>
    </w:r>
    <w:r w:rsidR="00F20B50">
      <w:rPr>
        <w:b/>
      </w:rPr>
      <w:instrText>NUMPAGES</w:instrText>
    </w:r>
    <w:r>
      <w:rPr>
        <w:b/>
        <w:sz w:val="24"/>
        <w:szCs w:val="24"/>
      </w:rPr>
      <w:fldChar w:fldCharType="separate"/>
    </w:r>
    <w:r w:rsidR="00E254E8">
      <w:rPr>
        <w:b/>
        <w:noProof/>
      </w:rPr>
      <w:t>22</w:t>
    </w:r>
    <w:r>
      <w:rPr>
        <w:b/>
        <w:sz w:val="24"/>
        <w:szCs w:val="24"/>
      </w:rPr>
      <w:fldChar w:fldCharType="end"/>
    </w:r>
  </w:p>
  <w:p w:rsidR="00F20B50" w:rsidRDefault="00F20B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C8" w:rsidRDefault="002579C8">
      <w:r>
        <w:separator/>
      </w:r>
    </w:p>
  </w:footnote>
  <w:footnote w:type="continuationSeparator" w:id="0">
    <w:p w:rsidR="002579C8" w:rsidRDefault="00257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50" w:rsidRPr="00910DBB" w:rsidRDefault="00F20B50"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0D16"/>
    <w:rsid w:val="000B164E"/>
    <w:rsid w:val="000B205D"/>
    <w:rsid w:val="000B20F4"/>
    <w:rsid w:val="000B21B8"/>
    <w:rsid w:val="000B2230"/>
    <w:rsid w:val="000B2A17"/>
    <w:rsid w:val="000B2EBC"/>
    <w:rsid w:val="000B2F5F"/>
    <w:rsid w:val="000B7BD6"/>
    <w:rsid w:val="000B7FE7"/>
    <w:rsid w:val="000C033E"/>
    <w:rsid w:val="000C14F5"/>
    <w:rsid w:val="000C291C"/>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707B"/>
    <w:rsid w:val="00107FB0"/>
    <w:rsid w:val="0011031C"/>
    <w:rsid w:val="001103B1"/>
    <w:rsid w:val="00111888"/>
    <w:rsid w:val="00111C36"/>
    <w:rsid w:val="00112E3F"/>
    <w:rsid w:val="0011356C"/>
    <w:rsid w:val="0011372F"/>
    <w:rsid w:val="00114FEC"/>
    <w:rsid w:val="001153F5"/>
    <w:rsid w:val="00117B56"/>
    <w:rsid w:val="00120465"/>
    <w:rsid w:val="001209E4"/>
    <w:rsid w:val="00120D4D"/>
    <w:rsid w:val="001210DF"/>
    <w:rsid w:val="001239D6"/>
    <w:rsid w:val="00123E6A"/>
    <w:rsid w:val="001243BC"/>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1A2"/>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6962"/>
    <w:rsid w:val="001773BB"/>
    <w:rsid w:val="001806D5"/>
    <w:rsid w:val="00180BDF"/>
    <w:rsid w:val="001848F8"/>
    <w:rsid w:val="001851DD"/>
    <w:rsid w:val="00185611"/>
    <w:rsid w:val="00186406"/>
    <w:rsid w:val="00186744"/>
    <w:rsid w:val="00186E77"/>
    <w:rsid w:val="001921E3"/>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139"/>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579C8"/>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4C04"/>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45C1B"/>
    <w:rsid w:val="003516DE"/>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5E8"/>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BE3"/>
    <w:rsid w:val="004B0930"/>
    <w:rsid w:val="004B0E6A"/>
    <w:rsid w:val="004B1182"/>
    <w:rsid w:val="004B22EE"/>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3398"/>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E78F3"/>
    <w:rsid w:val="005F01B6"/>
    <w:rsid w:val="005F086B"/>
    <w:rsid w:val="005F2C3A"/>
    <w:rsid w:val="005F2F67"/>
    <w:rsid w:val="005F3EB5"/>
    <w:rsid w:val="005F63D9"/>
    <w:rsid w:val="005F658E"/>
    <w:rsid w:val="005F698C"/>
    <w:rsid w:val="005F7010"/>
    <w:rsid w:val="006015CE"/>
    <w:rsid w:val="00601E89"/>
    <w:rsid w:val="00602A7D"/>
    <w:rsid w:val="00602BF6"/>
    <w:rsid w:val="0060346C"/>
    <w:rsid w:val="00603598"/>
    <w:rsid w:val="006053CC"/>
    <w:rsid w:val="006108E8"/>
    <w:rsid w:val="00610DB4"/>
    <w:rsid w:val="00612276"/>
    <w:rsid w:val="00612C8A"/>
    <w:rsid w:val="00613809"/>
    <w:rsid w:val="00613845"/>
    <w:rsid w:val="006209C8"/>
    <w:rsid w:val="00620C38"/>
    <w:rsid w:val="006211F5"/>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35B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38AB"/>
    <w:rsid w:val="00694A44"/>
    <w:rsid w:val="006972C2"/>
    <w:rsid w:val="00697505"/>
    <w:rsid w:val="00697AA4"/>
    <w:rsid w:val="00697D31"/>
    <w:rsid w:val="006A1B8C"/>
    <w:rsid w:val="006A653B"/>
    <w:rsid w:val="006A6744"/>
    <w:rsid w:val="006A6E85"/>
    <w:rsid w:val="006B0DFD"/>
    <w:rsid w:val="006B1586"/>
    <w:rsid w:val="006B1CE3"/>
    <w:rsid w:val="006B2364"/>
    <w:rsid w:val="006B2526"/>
    <w:rsid w:val="006B2537"/>
    <w:rsid w:val="006B3AA0"/>
    <w:rsid w:val="006B4864"/>
    <w:rsid w:val="006B5C36"/>
    <w:rsid w:val="006B5E95"/>
    <w:rsid w:val="006C03D7"/>
    <w:rsid w:val="006C0EC1"/>
    <w:rsid w:val="006C31FD"/>
    <w:rsid w:val="006C3DC4"/>
    <w:rsid w:val="006C4088"/>
    <w:rsid w:val="006C728A"/>
    <w:rsid w:val="006D0204"/>
    <w:rsid w:val="006D242C"/>
    <w:rsid w:val="006D384E"/>
    <w:rsid w:val="006D6A9C"/>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378"/>
    <w:rsid w:val="00743EB9"/>
    <w:rsid w:val="00744300"/>
    <w:rsid w:val="00744CA7"/>
    <w:rsid w:val="00744D19"/>
    <w:rsid w:val="00745CB1"/>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3100"/>
    <w:rsid w:val="00784FC2"/>
    <w:rsid w:val="00790807"/>
    <w:rsid w:val="0079703E"/>
    <w:rsid w:val="007976EB"/>
    <w:rsid w:val="007A425B"/>
    <w:rsid w:val="007A56F6"/>
    <w:rsid w:val="007B01BF"/>
    <w:rsid w:val="007B0555"/>
    <w:rsid w:val="007B24D4"/>
    <w:rsid w:val="007B31A8"/>
    <w:rsid w:val="007B7A89"/>
    <w:rsid w:val="007B7C8B"/>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6BE0"/>
    <w:rsid w:val="007E70BD"/>
    <w:rsid w:val="007E7592"/>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A82"/>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4247"/>
    <w:rsid w:val="008A6F7F"/>
    <w:rsid w:val="008B0056"/>
    <w:rsid w:val="008B07A6"/>
    <w:rsid w:val="008B27F6"/>
    <w:rsid w:val="008B2D6A"/>
    <w:rsid w:val="008B65F2"/>
    <w:rsid w:val="008B6C52"/>
    <w:rsid w:val="008B7BA7"/>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546"/>
    <w:rsid w:val="00914AA2"/>
    <w:rsid w:val="00914D94"/>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D81"/>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555B"/>
    <w:rsid w:val="009D60AA"/>
    <w:rsid w:val="009D7A57"/>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7023"/>
    <w:rsid w:val="00A2012C"/>
    <w:rsid w:val="00A264A4"/>
    <w:rsid w:val="00A30E18"/>
    <w:rsid w:val="00A31304"/>
    <w:rsid w:val="00A31D77"/>
    <w:rsid w:val="00A321DD"/>
    <w:rsid w:val="00A32306"/>
    <w:rsid w:val="00A340B9"/>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126C"/>
    <w:rsid w:val="00A73A59"/>
    <w:rsid w:val="00A74360"/>
    <w:rsid w:val="00A74D60"/>
    <w:rsid w:val="00A7583F"/>
    <w:rsid w:val="00A75CF4"/>
    <w:rsid w:val="00A7763F"/>
    <w:rsid w:val="00A81354"/>
    <w:rsid w:val="00A84872"/>
    <w:rsid w:val="00A857F3"/>
    <w:rsid w:val="00A86E47"/>
    <w:rsid w:val="00A8719D"/>
    <w:rsid w:val="00A87802"/>
    <w:rsid w:val="00A90601"/>
    <w:rsid w:val="00A90DB5"/>
    <w:rsid w:val="00A92CA6"/>
    <w:rsid w:val="00A941C2"/>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223"/>
    <w:rsid w:val="00B23A24"/>
    <w:rsid w:val="00B23BFE"/>
    <w:rsid w:val="00B267FD"/>
    <w:rsid w:val="00B303C5"/>
    <w:rsid w:val="00B324E1"/>
    <w:rsid w:val="00B330B5"/>
    <w:rsid w:val="00B35798"/>
    <w:rsid w:val="00B36822"/>
    <w:rsid w:val="00B36B85"/>
    <w:rsid w:val="00B36F6D"/>
    <w:rsid w:val="00B3717A"/>
    <w:rsid w:val="00B4094A"/>
    <w:rsid w:val="00B42468"/>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6BD"/>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A77BB"/>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447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2E10"/>
    <w:rsid w:val="00D4626C"/>
    <w:rsid w:val="00D4654D"/>
    <w:rsid w:val="00D478C3"/>
    <w:rsid w:val="00D517FF"/>
    <w:rsid w:val="00D51B83"/>
    <w:rsid w:val="00D528FF"/>
    <w:rsid w:val="00D53AAD"/>
    <w:rsid w:val="00D5404B"/>
    <w:rsid w:val="00D55D97"/>
    <w:rsid w:val="00D57073"/>
    <w:rsid w:val="00D57789"/>
    <w:rsid w:val="00D57D3C"/>
    <w:rsid w:val="00D60382"/>
    <w:rsid w:val="00D62525"/>
    <w:rsid w:val="00D63E42"/>
    <w:rsid w:val="00D66A3F"/>
    <w:rsid w:val="00D711AD"/>
    <w:rsid w:val="00D71606"/>
    <w:rsid w:val="00D7276B"/>
    <w:rsid w:val="00D736FF"/>
    <w:rsid w:val="00D742C8"/>
    <w:rsid w:val="00D74316"/>
    <w:rsid w:val="00D76783"/>
    <w:rsid w:val="00D76ED2"/>
    <w:rsid w:val="00D803FA"/>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44F5"/>
    <w:rsid w:val="00DC63BC"/>
    <w:rsid w:val="00DC675D"/>
    <w:rsid w:val="00DD008F"/>
    <w:rsid w:val="00DD028C"/>
    <w:rsid w:val="00DD08D2"/>
    <w:rsid w:val="00DD099E"/>
    <w:rsid w:val="00DD0F78"/>
    <w:rsid w:val="00DD1C7E"/>
    <w:rsid w:val="00DD3174"/>
    <w:rsid w:val="00DD3931"/>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2C0"/>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4E8"/>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F51"/>
    <w:rsid w:val="00E75A8B"/>
    <w:rsid w:val="00E764F7"/>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7AD6"/>
    <w:rsid w:val="00EB04B3"/>
    <w:rsid w:val="00EB081D"/>
    <w:rsid w:val="00EB2B70"/>
    <w:rsid w:val="00EB38B4"/>
    <w:rsid w:val="00EB3E00"/>
    <w:rsid w:val="00EB4417"/>
    <w:rsid w:val="00EB4CC5"/>
    <w:rsid w:val="00EB6E68"/>
    <w:rsid w:val="00EB7C61"/>
    <w:rsid w:val="00EC06CA"/>
    <w:rsid w:val="00EC0CFB"/>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5992"/>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0B50"/>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1FD0"/>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20D5"/>
    <w:rsid w:val="00F73E05"/>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0D14"/>
    <w:rsid w:val="00FA366D"/>
    <w:rsid w:val="00FA4B29"/>
    <w:rsid w:val="00FA4D0A"/>
    <w:rsid w:val="00FA7E16"/>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5C96"/>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3EAF"/>
    <w:rsid w:val="00FF3F72"/>
    <w:rsid w:val="00FF43C3"/>
    <w:rsid w:val="00FF5708"/>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paragraph" w:styleId="af4">
    <w:name w:val="No Spacing"/>
    <w:uiPriority w:val="1"/>
    <w:qFormat/>
    <w:rsid w:val="00DD3931"/>
    <w:rPr>
      <w:rFonts w:ascii="宋体" w:hAnsi="宋体"/>
      <w:color w:val="000000"/>
      <w:sz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01845262">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
      <w:docPartPr>
        <w:name w:val="B07F812F8C354B8087C26CEDFBC67593"/>
        <w:category>
          <w:name w:val="常规"/>
          <w:gallery w:val="placeholder"/>
        </w:category>
        <w:types>
          <w:type w:val="bbPlcHdr"/>
        </w:types>
        <w:behaviors>
          <w:behavior w:val="content"/>
        </w:behaviors>
        <w:guid w:val="{EA7D31AF-0CDF-4AAD-A964-2F693DC3E2B6}"/>
      </w:docPartPr>
      <w:docPartBody>
        <w:p w:rsidR="00114578" w:rsidRDefault="00114578" w:rsidP="00114578">
          <w:pPr>
            <w:pStyle w:val="B07F812F8C354B8087C26CEDFBC67593"/>
          </w:pPr>
          <w:r w:rsidRPr="00BD243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4578"/>
    <w:rsid w:val="00117618"/>
    <w:rsid w:val="00134836"/>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4566C"/>
    <w:rsid w:val="0025604C"/>
    <w:rsid w:val="0025731E"/>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2301"/>
    <w:rsid w:val="00427DDA"/>
    <w:rsid w:val="004353FB"/>
    <w:rsid w:val="00441E2E"/>
    <w:rsid w:val="00446135"/>
    <w:rsid w:val="00461F75"/>
    <w:rsid w:val="00484D4A"/>
    <w:rsid w:val="004925D3"/>
    <w:rsid w:val="004A4076"/>
    <w:rsid w:val="004A5225"/>
    <w:rsid w:val="004A5D54"/>
    <w:rsid w:val="004B1F63"/>
    <w:rsid w:val="004B4DB9"/>
    <w:rsid w:val="004C69A1"/>
    <w:rsid w:val="004C70B4"/>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5F85"/>
    <w:rsid w:val="00626AB4"/>
    <w:rsid w:val="006402F4"/>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10C4"/>
    <w:rsid w:val="00DB2F16"/>
    <w:rsid w:val="00DD0DE1"/>
    <w:rsid w:val="00DE4E9C"/>
    <w:rsid w:val="00E20600"/>
    <w:rsid w:val="00E244E0"/>
    <w:rsid w:val="00E43772"/>
    <w:rsid w:val="00E513C0"/>
    <w:rsid w:val="00E65E85"/>
    <w:rsid w:val="00E90E85"/>
    <w:rsid w:val="00E920F0"/>
    <w:rsid w:val="00EA46A3"/>
    <w:rsid w:val="00EA47A4"/>
    <w:rsid w:val="00EB11AE"/>
    <w:rsid w:val="00EB37CE"/>
    <w:rsid w:val="00EB6E20"/>
    <w:rsid w:val="00EB7AF7"/>
    <w:rsid w:val="00ED19E4"/>
    <w:rsid w:val="00ED3047"/>
    <w:rsid w:val="00ED6E9F"/>
    <w:rsid w:val="00EE0AC9"/>
    <w:rsid w:val="00EE58E9"/>
    <w:rsid w:val="00EE671B"/>
    <w:rsid w:val="00EF000A"/>
    <w:rsid w:val="00F065A2"/>
    <w:rsid w:val="00F16DDF"/>
    <w:rsid w:val="00F306D5"/>
    <w:rsid w:val="00F364C5"/>
    <w:rsid w:val="00F44793"/>
    <w:rsid w:val="00F633AB"/>
    <w:rsid w:val="00F65972"/>
    <w:rsid w:val="00F70548"/>
    <w:rsid w:val="00F808AE"/>
    <w:rsid w:val="00F81685"/>
    <w:rsid w:val="00F8590B"/>
    <w:rsid w:val="00F91DF6"/>
    <w:rsid w:val="00F94A71"/>
    <w:rsid w:val="00FA2BD7"/>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4578"/>
    <w:rPr>
      <w:color w:val="808080"/>
    </w:rPr>
  </w:style>
  <w:style w:type="paragraph" w:customStyle="1" w:styleId="B07F812F8C354B8087C26CEDFBC67593">
    <w:name w:val="B07F812F8C354B8087C26CEDFBC67593"/>
    <w:rsid w:val="00114578"/>
    <w:pPr>
      <w:widowControl w:val="0"/>
      <w:jc w:val="both"/>
    </w:pPr>
  </w:style>
  <w:style w:type="paragraph" w:customStyle="1" w:styleId="60F54537DB8A4CEC931CF7F4F46B2434">
    <w:name w:val="60F54537DB8A4CEC931CF7F4F46B2434"/>
    <w:rsid w:val="0011457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宋鑫</clcid-mr:GongSiFuZeRenXingMing>
  <clcid-mr:ZhuGuanKuaiJiGongZuoFuZeRenXingMing>魏浩水</clcid-mr:ZhuGuanKuaiJiGongZuoFuZeRenXingMing>
  <clcid-mr:KuaiJiJiGouFuZeRenXingMing>魏浩水</clcid-mr:KuaiJiJiGouFuZeRenXingMing>
  <clcid-cgi:GongSiFaDingZhongWenMingCheng>中金黄金股份有限公司</clcid-cgi:GongSiFaDingZhongWenMingCheng>
  <clcid-cgi:GongSiFaDingDaiBiaoRen>宋鑫</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]]></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]]></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9A56F8A9-6087-46E8-B93B-2FC06A93129C}">
  <ds:schemaRefs>
    <ds:schemaRef ds:uri="http://mapping.word.org/2012/mapping"/>
  </ds:schemaRefs>
</ds:datastoreItem>
</file>

<file path=customXml/itemProps4.xml><?xml version="1.0" encoding="utf-8"?>
<ds:datastoreItem xmlns:ds="http://schemas.openxmlformats.org/officeDocument/2006/customXml" ds:itemID="{7C736F5B-CCF7-4B5B-AB6E-B0878CB737DD}">
  <ds:schemaRefs>
    <ds:schemaRef ds:uri="http://mapping.word.org/2012/template"/>
  </ds:schemaRefs>
</ds:datastoreItem>
</file>

<file path=customXml/itemProps5.xml><?xml version="1.0" encoding="utf-8"?>
<ds:datastoreItem xmlns:ds="http://schemas.openxmlformats.org/officeDocument/2006/customXml" ds:itemID="{BEA48D57-3AFD-4A34-95ED-D1203EBC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123</TotalTime>
  <Pages>22</Pages>
  <Words>2716</Words>
  <Characters>15487</Characters>
  <Application>Microsoft Office Word</Application>
  <DocSecurity>0</DocSecurity>
  <Lines>129</Lines>
  <Paragraphs>36</Paragraphs>
  <ScaleCrop>false</ScaleCrop>
  <Company>微软中国</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付寅昊</cp:lastModifiedBy>
  <cp:revision>12</cp:revision>
  <dcterms:created xsi:type="dcterms:W3CDTF">2017-10-16T06:50:00Z</dcterms:created>
  <dcterms:modified xsi:type="dcterms:W3CDTF">2017-10-24T08:30:00Z</dcterms:modified>
</cp:coreProperties>
</file>